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6C2754" w:rsidRDefault="006C2754" w:rsidP="006C275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C2754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ЭВМ </w:t>
            </w:r>
            <w:r w:rsidRPr="006C2754">
              <w:rPr>
                <w:rFonts w:ascii="Times New Roman CYR" w:hAnsi="Times New Roman CYR" w:cs="Times New Roman CYR"/>
                <w:b/>
                <w:sz w:val="32"/>
                <w:szCs w:val="32"/>
              </w:rPr>
              <w:t xml:space="preserve">И ПЕРИФЕРИЙНЫЕ УСТРОЙСТВА 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B6643D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6C2754" w:rsidP="002865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6C2754" w:rsidP="006C2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180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>
              <w:rPr>
                <w:rFonts w:ascii="Times New Roman" w:hAnsi="Times New Roman" w:cs="Times New Roman"/>
              </w:rPr>
              <w:t>68</w:t>
            </w:r>
            <w:r w:rsidR="00B37C5B">
              <w:rPr>
                <w:rFonts w:ascii="Times New Roman" w:hAnsi="Times New Roman" w:cs="Times New Roman"/>
              </w:rPr>
              <w:t xml:space="preserve"> 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B221B0">
            <w:pPr>
              <w:rPr>
                <w:rFonts w:ascii="Times New Roman" w:hAnsi="Times New Roman" w:cs="Times New Roman"/>
              </w:rPr>
            </w:pPr>
            <w:r w:rsidRPr="00B37C5B">
              <w:rPr>
                <w:rFonts w:ascii="Times New Roman" w:hAnsi="Times New Roman" w:cs="Times New Roman"/>
                <w:sz w:val="20"/>
              </w:rPr>
              <w:t xml:space="preserve">ЛК, </w:t>
            </w:r>
            <w:r w:rsidR="00B221B0">
              <w:rPr>
                <w:rFonts w:ascii="Times New Roman" w:hAnsi="Times New Roman" w:cs="Times New Roman"/>
                <w:sz w:val="20"/>
              </w:rPr>
              <w:t>Л</w:t>
            </w:r>
            <w:r w:rsidR="0028652D" w:rsidRPr="00B37C5B">
              <w:rPr>
                <w:rFonts w:ascii="Times New Roman" w:hAnsi="Times New Roman" w:cs="Times New Roman"/>
                <w:sz w:val="20"/>
              </w:rPr>
              <w:t>Р</w:t>
            </w:r>
            <w:r w:rsidRPr="00B37C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72381A" w:rsidRDefault="00B221B0" w:rsidP="006C27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bookmarkStart w:id="0" w:name="_GoBack"/>
            <w:bookmarkEnd w:id="0"/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191B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C2754" w:rsidRPr="006C2754" w:rsidRDefault="006C2754" w:rsidP="006C2754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получение студентами комплексного представления о при</w:t>
            </w:r>
            <w:r w:rsidRPr="006C2754">
              <w:rPr>
                <w:rFonts w:ascii="Times New Roman" w:hAnsi="Times New Roman" w:cs="Times New Roman"/>
              </w:rPr>
              <w:t>н</w:t>
            </w:r>
            <w:r w:rsidRPr="006C2754">
              <w:rPr>
                <w:rFonts w:ascii="Times New Roman" w:hAnsi="Times New Roman" w:cs="Times New Roman"/>
              </w:rPr>
              <w:t>ципах  построения и функционирования современных компьюте</w:t>
            </w:r>
            <w:r w:rsidRPr="006C2754">
              <w:rPr>
                <w:rFonts w:ascii="Times New Roman" w:hAnsi="Times New Roman" w:cs="Times New Roman"/>
              </w:rPr>
              <w:t>р</w:t>
            </w:r>
            <w:r w:rsidRPr="006C2754">
              <w:rPr>
                <w:rFonts w:ascii="Times New Roman" w:hAnsi="Times New Roman" w:cs="Times New Roman"/>
              </w:rPr>
              <w:t>ных  систем (ЭВМ и периферийные устройства), тенденциях их ра</w:t>
            </w:r>
            <w:r w:rsidRPr="006C2754">
              <w:rPr>
                <w:rFonts w:ascii="Times New Roman" w:hAnsi="Times New Roman" w:cs="Times New Roman"/>
              </w:rPr>
              <w:t>з</w:t>
            </w:r>
            <w:r w:rsidRPr="006C2754">
              <w:rPr>
                <w:rFonts w:ascii="Times New Roman" w:hAnsi="Times New Roman" w:cs="Times New Roman"/>
              </w:rPr>
              <w:t xml:space="preserve">вития; 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освоение студентами теоретических и практических основ а</w:t>
            </w:r>
            <w:r w:rsidRPr="006C2754">
              <w:rPr>
                <w:rFonts w:ascii="Times New Roman" w:hAnsi="Times New Roman" w:cs="Times New Roman"/>
              </w:rPr>
              <w:t>р</w:t>
            </w:r>
            <w:r w:rsidRPr="006C2754">
              <w:rPr>
                <w:rFonts w:ascii="Times New Roman" w:hAnsi="Times New Roman" w:cs="Times New Roman"/>
              </w:rPr>
              <w:t>хитектурной, структурной организации вычислительных систем (в первую очередь аппаратных средств) для решения практических з</w:t>
            </w:r>
            <w:r w:rsidRPr="006C2754">
              <w:rPr>
                <w:rFonts w:ascii="Times New Roman" w:hAnsi="Times New Roman" w:cs="Times New Roman"/>
              </w:rPr>
              <w:t>а</w:t>
            </w:r>
            <w:r w:rsidRPr="006C2754">
              <w:rPr>
                <w:rFonts w:ascii="Times New Roman" w:hAnsi="Times New Roman" w:cs="Times New Roman"/>
              </w:rPr>
              <w:t>дач в области информационных систем и технологий;</w:t>
            </w:r>
          </w:p>
          <w:p w:rsidR="00972F38" w:rsidRPr="00022758" w:rsidRDefault="006C2754" w:rsidP="006C2754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формирование и развитие у обучающихся профессиональных навыков использования современной компьютерной техники, в том числе и специализированной, с пониманием процессов протекающих в вычислительной системе.</w:t>
            </w:r>
          </w:p>
        </w:tc>
      </w:tr>
      <w:tr w:rsidR="00972F38" w:rsidRPr="005435A0" w:rsidTr="00B221B0">
        <w:trPr>
          <w:trHeight w:val="149"/>
        </w:trPr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C2754" w:rsidRPr="006C2754" w:rsidRDefault="006C2754" w:rsidP="006C2754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6C2754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6C2754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6C2754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вариативную часть профессионального цикла подготовки</w:t>
            </w:r>
          </w:p>
          <w:p w:rsidR="006C2754" w:rsidRPr="006C2754" w:rsidRDefault="006C2754" w:rsidP="006C2754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Style w:val="FontStyle153"/>
                <w:rFonts w:cs="Times New Roman"/>
                <w:b w:val="0"/>
                <w:bCs/>
                <w:sz w:val="22"/>
              </w:rPr>
              <w:t xml:space="preserve">Дисциплине </w:t>
            </w:r>
            <w:r w:rsidRPr="006C2754">
              <w:rPr>
                <w:rFonts w:ascii="Times New Roman" w:hAnsi="Times New Roman" w:cs="Times New Roman"/>
              </w:rPr>
              <w:t xml:space="preserve">ЭВМ и </w:t>
            </w:r>
            <w:r w:rsidRPr="006C2754">
              <w:rPr>
                <w:rStyle w:val="FontStyle153"/>
                <w:rFonts w:cs="Times New Roman"/>
                <w:b w:val="0"/>
                <w:bCs/>
                <w:sz w:val="22"/>
              </w:rPr>
              <w:t>периферийные</w:t>
            </w:r>
            <w:r w:rsidRPr="006C2754">
              <w:rPr>
                <w:rFonts w:ascii="Times New Roman" w:hAnsi="Times New Roman" w:cs="Times New Roman"/>
              </w:rPr>
              <w:t xml:space="preserve"> устройства </w:t>
            </w:r>
            <w:r w:rsidRPr="006C2754">
              <w:rPr>
                <w:rStyle w:val="FontStyle153"/>
                <w:rFonts w:cs="Times New Roman"/>
                <w:b w:val="0"/>
                <w:bCs/>
                <w:sz w:val="22"/>
              </w:rPr>
              <w:t>предшествуют следующие предметы</w:t>
            </w:r>
            <w:r w:rsidRPr="006C2754">
              <w:rPr>
                <w:rStyle w:val="FontStyle157"/>
                <w:rFonts w:cs="Times New Roman"/>
                <w:i w:val="0"/>
                <w:iCs/>
                <w:sz w:val="22"/>
              </w:rPr>
              <w:t>, необходимые при изучении данной дисц</w:t>
            </w:r>
            <w:r w:rsidRPr="006C2754">
              <w:rPr>
                <w:rStyle w:val="FontStyle157"/>
                <w:rFonts w:cs="Times New Roman"/>
                <w:i w:val="0"/>
                <w:iCs/>
                <w:sz w:val="22"/>
              </w:rPr>
              <w:t>и</w:t>
            </w:r>
            <w:r w:rsidRPr="006C2754">
              <w:rPr>
                <w:rStyle w:val="FontStyle157"/>
                <w:rFonts w:cs="Times New Roman"/>
                <w:i w:val="0"/>
                <w:iCs/>
                <w:sz w:val="22"/>
              </w:rPr>
              <w:t>плины:</w:t>
            </w:r>
            <w:r w:rsidRPr="006C2754">
              <w:rPr>
                <w:rFonts w:ascii="Times New Roman" w:hAnsi="Times New Roman" w:cs="Times New Roman"/>
              </w:rPr>
              <w:t xml:space="preserve"> Дискретная математика, Электротехника и промышленная электроника, Информационные технологии.</w:t>
            </w:r>
          </w:p>
          <w:p w:rsidR="006C2754" w:rsidRPr="006C2754" w:rsidRDefault="006C2754" w:rsidP="006C2754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754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</w:t>
            </w:r>
            <w:r w:rsidRPr="006C2754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</w:t>
            </w:r>
            <w:r w:rsidRPr="006C2754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димо при изучении следующих дисциплин:</w:t>
            </w:r>
            <w:r w:rsidRPr="006C275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iCs/>
                <w:sz w:val="22"/>
              </w:rPr>
            </w:pPr>
            <w:r w:rsidRPr="006C2754">
              <w:rPr>
                <w:rStyle w:val="FontStyle157"/>
                <w:rFonts w:cs="Times New Roman"/>
                <w:i w:val="0"/>
                <w:iCs/>
                <w:sz w:val="22"/>
              </w:rPr>
              <w:t>Инструментальные средства информационных систем</w:t>
            </w:r>
          </w:p>
          <w:p w:rsidR="00972F38" w:rsidRPr="00B221B0" w:rsidRDefault="006C2754" w:rsidP="006C2754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Style w:val="FontStyle153"/>
                <w:rFonts w:eastAsia="Times New Roman"/>
                <w:b w:val="0"/>
                <w:bCs/>
                <w:sz w:val="22"/>
                <w:lang w:eastAsia="ru-RU"/>
              </w:rPr>
            </w:pPr>
            <w:r w:rsidRPr="006C2754">
              <w:rPr>
                <w:rStyle w:val="FontStyle157"/>
                <w:rFonts w:cs="Times New Roman"/>
                <w:i w:val="0"/>
                <w:iCs/>
                <w:sz w:val="22"/>
              </w:rPr>
              <w:t>Инфокоммуникационные системы  и сети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C2754" w:rsidRPr="006C2754" w:rsidRDefault="006C2754" w:rsidP="006C2754">
            <w:pPr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Тема 1. Введение в микропроцессорную технику</w:t>
            </w:r>
          </w:p>
          <w:p w:rsidR="006C2754" w:rsidRPr="006C2754" w:rsidRDefault="006C2754" w:rsidP="006C2754">
            <w:pPr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Тема 2. Функциональная и структурная организация процессора</w:t>
            </w:r>
          </w:p>
          <w:p w:rsidR="006C2754" w:rsidRPr="006C2754" w:rsidRDefault="006C2754" w:rsidP="006C2754">
            <w:pPr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Тема 3. Технологии повышения производительности процессоров</w:t>
            </w:r>
          </w:p>
          <w:p w:rsidR="006C2754" w:rsidRPr="006C2754" w:rsidRDefault="006C2754" w:rsidP="006C2754">
            <w:pPr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Тема 4. Функции и характеристики подсистемы памяти</w:t>
            </w:r>
          </w:p>
          <w:p w:rsidR="006C2754" w:rsidRPr="006C2754" w:rsidRDefault="006C2754" w:rsidP="006C2754">
            <w:pPr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Тема 5. Основные подсистемы компьютера</w:t>
            </w:r>
          </w:p>
          <w:p w:rsidR="006C2754" w:rsidRPr="006C2754" w:rsidRDefault="006C2754" w:rsidP="006C2754">
            <w:pPr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Тема 6. Устройства ввода-вывода</w:t>
            </w:r>
          </w:p>
          <w:p w:rsidR="00176EE9" w:rsidRPr="00176EE9" w:rsidRDefault="006C2754" w:rsidP="006C2754">
            <w:pPr>
              <w:rPr>
                <w:rFonts w:ascii="Times New Roman" w:hAnsi="Times New Roman" w:cs="Times New Roman"/>
                <w:bCs/>
              </w:rPr>
            </w:pPr>
            <w:r w:rsidRPr="006C2754">
              <w:rPr>
                <w:rFonts w:ascii="Times New Roman" w:hAnsi="Times New Roman" w:cs="Times New Roman"/>
              </w:rPr>
              <w:t>Тема 7. Параллельные вычислительные системы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176EE9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C2754" w:rsidRPr="006C2754" w:rsidRDefault="006C2754" w:rsidP="006C2754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способность разрабатывать средства реализации информац</w:t>
            </w:r>
            <w:r w:rsidRPr="006C2754">
              <w:rPr>
                <w:rFonts w:ascii="Times New Roman" w:hAnsi="Times New Roman" w:cs="Times New Roman"/>
              </w:rPr>
              <w:t>и</w:t>
            </w:r>
            <w:r w:rsidRPr="006C2754">
              <w:rPr>
                <w:rFonts w:ascii="Times New Roman" w:hAnsi="Times New Roman" w:cs="Times New Roman"/>
              </w:rPr>
              <w:t>онных технологий (методические, информационные, математич</w:t>
            </w:r>
            <w:r w:rsidRPr="006C2754">
              <w:rPr>
                <w:rFonts w:ascii="Times New Roman" w:hAnsi="Times New Roman" w:cs="Times New Roman"/>
              </w:rPr>
              <w:t>е</w:t>
            </w:r>
            <w:r w:rsidRPr="006C2754">
              <w:rPr>
                <w:rFonts w:ascii="Times New Roman" w:hAnsi="Times New Roman" w:cs="Times New Roman"/>
              </w:rPr>
              <w:t>ские, алгоритмические, технические и программные) (ПК–12);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готовность проводить сборку информационной системы из готовых компонентов (ПК–30);</w:t>
            </w:r>
          </w:p>
          <w:p w:rsidR="00176EE9" w:rsidRPr="00022758" w:rsidRDefault="006C2754" w:rsidP="006C2754">
            <w:pPr>
              <w:widowControl w:val="0"/>
              <w:numPr>
                <w:ilvl w:val="0"/>
                <w:numId w:val="2"/>
              </w:numPr>
              <w:tabs>
                <w:tab w:val="clear" w:pos="360"/>
                <w:tab w:val="num" w:pos="0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 xml:space="preserve">способность </w:t>
            </w:r>
            <w:proofErr w:type="gramStart"/>
            <w:r w:rsidRPr="006C2754">
              <w:rPr>
                <w:rFonts w:ascii="Times New Roman" w:hAnsi="Times New Roman" w:cs="Times New Roman"/>
              </w:rPr>
              <w:t>к</w:t>
            </w:r>
            <w:proofErr w:type="gramEnd"/>
            <w:r w:rsidRPr="006C2754">
              <w:rPr>
                <w:rFonts w:ascii="Times New Roman" w:hAnsi="Times New Roman" w:cs="Times New Roman"/>
              </w:rPr>
              <w:t xml:space="preserve"> осуществлять инсталляцию, отладку пр</w:t>
            </w:r>
            <w:r w:rsidRPr="006C2754">
              <w:rPr>
                <w:rFonts w:ascii="Times New Roman" w:hAnsi="Times New Roman" w:cs="Times New Roman"/>
              </w:rPr>
              <w:t>о</w:t>
            </w:r>
            <w:r w:rsidRPr="006C2754">
              <w:rPr>
                <w:rFonts w:ascii="Times New Roman" w:hAnsi="Times New Roman" w:cs="Times New Roman"/>
              </w:rPr>
              <w:t>граммных и настройку технических средств для ввода информац</w:t>
            </w:r>
            <w:r w:rsidRPr="006C2754">
              <w:rPr>
                <w:rFonts w:ascii="Times New Roman" w:hAnsi="Times New Roman" w:cs="Times New Roman"/>
              </w:rPr>
              <w:t>и</w:t>
            </w:r>
            <w:r w:rsidRPr="006C2754">
              <w:rPr>
                <w:rFonts w:ascii="Times New Roman" w:hAnsi="Times New Roman" w:cs="Times New Roman"/>
              </w:rPr>
              <w:t>онных систем в промышленную эксплуатацию (ПК–31).</w:t>
            </w:r>
            <w:r w:rsidR="00B6643D">
              <w:t xml:space="preserve"> </w:t>
            </w:r>
          </w:p>
        </w:tc>
      </w:tr>
      <w:tr w:rsidR="00176EE9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176EE9" w:rsidRPr="00DA5120" w:rsidRDefault="00176EE9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AA628D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6C2754" w:rsidRPr="006C2754" w:rsidRDefault="006C2754" w:rsidP="006C2754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6C2754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6C2754" w:rsidRPr="006C2754" w:rsidRDefault="006C2754" w:rsidP="006C2754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6C2754">
              <w:rPr>
                <w:rFonts w:ascii="Times New Roman" w:hAnsi="Times New Roman" w:cs="Times New Roman"/>
                <w:b/>
                <w:sz w:val="22"/>
                <w:szCs w:val="22"/>
              </w:rPr>
              <w:t>Знать: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22" w:firstLine="142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структуру, архитектуру и организацию функционирования современных вычислительных систем (ЭВМ и периферийные устро</w:t>
            </w:r>
            <w:r w:rsidRPr="006C2754">
              <w:rPr>
                <w:rFonts w:ascii="Times New Roman" w:hAnsi="Times New Roman" w:cs="Times New Roman"/>
              </w:rPr>
              <w:t>й</w:t>
            </w:r>
            <w:r w:rsidRPr="006C2754">
              <w:rPr>
                <w:rFonts w:ascii="Times New Roman" w:hAnsi="Times New Roman" w:cs="Times New Roman"/>
              </w:rPr>
              <w:t>ства);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22" w:firstLine="142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принципы  построения и функционирования перспективных компьютерных  систем, тенденцию их развития;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22" w:firstLine="142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>современные виды интерфейсов для подключения периф</w:t>
            </w:r>
            <w:r w:rsidRPr="006C2754">
              <w:rPr>
                <w:rFonts w:ascii="Times New Roman" w:hAnsi="Times New Roman" w:cs="Times New Roman"/>
              </w:rPr>
              <w:t>е</w:t>
            </w:r>
            <w:r w:rsidRPr="006C2754">
              <w:rPr>
                <w:rFonts w:ascii="Times New Roman" w:hAnsi="Times New Roman" w:cs="Times New Roman"/>
              </w:rPr>
              <w:t>рийных устройств.</w:t>
            </w:r>
          </w:p>
          <w:p w:rsidR="006C2754" w:rsidRPr="006C2754" w:rsidRDefault="006C2754" w:rsidP="006C2754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b/>
                <w:bCs/>
                <w:sz w:val="22"/>
                <w:szCs w:val="22"/>
              </w:rPr>
            </w:pPr>
            <w:r w:rsidRPr="006C2754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6C275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22" w:firstLine="142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 xml:space="preserve">эффективно использовать ЭВМ и периферийные устройства </w:t>
            </w:r>
            <w:proofErr w:type="gramStart"/>
            <w:r w:rsidRPr="006C2754">
              <w:rPr>
                <w:rFonts w:ascii="Times New Roman" w:hAnsi="Times New Roman" w:cs="Times New Roman"/>
              </w:rPr>
              <w:t>при</w:t>
            </w:r>
            <w:proofErr w:type="gramEnd"/>
            <w:r w:rsidRPr="006C2754">
              <w:rPr>
                <w:rFonts w:ascii="Times New Roman" w:hAnsi="Times New Roman" w:cs="Times New Roman"/>
              </w:rPr>
              <w:t xml:space="preserve"> решения практических задач в области информационных систем и технологий;</w:t>
            </w:r>
          </w:p>
          <w:p w:rsidR="006C2754" w:rsidRPr="006C2754" w:rsidRDefault="006C2754" w:rsidP="006C27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22" w:firstLine="142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lastRenderedPageBreak/>
              <w:t xml:space="preserve">анализировать работу  ЭВМ и периферийных устройств и правильно реагировать на </w:t>
            </w:r>
            <w:proofErr w:type="gramStart"/>
            <w:r w:rsidRPr="006C2754">
              <w:rPr>
                <w:rFonts w:ascii="Times New Roman" w:hAnsi="Times New Roman" w:cs="Times New Roman"/>
              </w:rPr>
              <w:t>процессы</w:t>
            </w:r>
            <w:proofErr w:type="gramEnd"/>
            <w:r w:rsidRPr="006C2754">
              <w:rPr>
                <w:rFonts w:ascii="Times New Roman" w:hAnsi="Times New Roman" w:cs="Times New Roman"/>
              </w:rPr>
              <w:t xml:space="preserve"> протекающие в них.</w:t>
            </w:r>
          </w:p>
          <w:p w:rsidR="006C2754" w:rsidRPr="006C2754" w:rsidRDefault="006C2754" w:rsidP="006C2754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i/>
                <w:sz w:val="22"/>
                <w:szCs w:val="22"/>
              </w:rPr>
            </w:pPr>
            <w:r w:rsidRPr="006C2754">
              <w:rPr>
                <w:rFonts w:ascii="Times New Roman" w:hAnsi="Times New Roman" w:cs="Times New Roman"/>
                <w:b/>
                <w:sz w:val="22"/>
                <w:szCs w:val="22"/>
              </w:rPr>
              <w:t>Владеть</w:t>
            </w:r>
          </w:p>
          <w:p w:rsidR="00AA628D" w:rsidRPr="00AA628D" w:rsidRDefault="006C2754" w:rsidP="006C2754">
            <w:pPr>
              <w:widowControl w:val="0"/>
              <w:numPr>
                <w:ilvl w:val="0"/>
                <w:numId w:val="8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22" w:firstLine="142"/>
              <w:jc w:val="both"/>
              <w:rPr>
                <w:rFonts w:ascii="Times New Roman" w:hAnsi="Times New Roman" w:cs="Times New Roman"/>
              </w:rPr>
            </w:pPr>
            <w:r w:rsidRPr="006C2754">
              <w:rPr>
                <w:rFonts w:ascii="Times New Roman" w:hAnsi="Times New Roman" w:cs="Times New Roman"/>
              </w:rPr>
              <w:t xml:space="preserve">профессионально </w:t>
            </w:r>
            <w:proofErr w:type="spellStart"/>
            <w:r w:rsidRPr="006C2754">
              <w:rPr>
                <w:rFonts w:ascii="Times New Roman" w:hAnsi="Times New Roman" w:cs="Times New Roman"/>
              </w:rPr>
              <w:t>аппаратно</w:t>
            </w:r>
            <w:proofErr w:type="spellEnd"/>
            <w:r w:rsidRPr="006C2754">
              <w:rPr>
                <w:rFonts w:ascii="Times New Roman" w:hAnsi="Times New Roman" w:cs="Times New Roman"/>
              </w:rPr>
              <w:t xml:space="preserve"> программными средствами, для оценки, моделирования и проектирования информационных систем</w:t>
            </w:r>
          </w:p>
        </w:tc>
      </w:tr>
      <w:tr w:rsidR="00AA628D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E831B5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A94EFC" w:rsidRDefault="00AA628D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AA628D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A628D" w:rsidRPr="005435A0" w:rsidTr="00DF616D">
        <w:tc>
          <w:tcPr>
            <w:tcW w:w="9606" w:type="dxa"/>
            <w:gridSpan w:val="8"/>
          </w:tcPr>
          <w:p w:rsidR="00AA628D" w:rsidRPr="00DA5120" w:rsidRDefault="00AA628D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AA628D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191BBB" w:rsidP="006C275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т</w:t>
            </w:r>
            <w:r w:rsidR="00A458DA">
              <w:rPr>
                <w:rFonts w:ascii="Times New Roman" w:hAnsi="Times New Roman" w:cs="Times New Roman"/>
              </w:rPr>
              <w:t>.</w:t>
            </w:r>
            <w:r w:rsidR="00B37C5B">
              <w:rPr>
                <w:rFonts w:ascii="Times New Roman" w:hAnsi="Times New Roman" w:cs="Times New Roman"/>
              </w:rPr>
              <w:t>н</w:t>
            </w:r>
            <w:r w:rsidR="00A458DA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доцент </w:t>
            </w:r>
            <w:r w:rsidR="006C2754"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</w:tcPr>
          <w:p w:rsidR="00AA628D" w:rsidRPr="00DA5120" w:rsidRDefault="00AA628D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AA628D" w:rsidRPr="00DA5120" w:rsidRDefault="00AA628D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AA628D" w:rsidRPr="005435A0" w:rsidTr="00DF616D">
        <w:tc>
          <w:tcPr>
            <w:tcW w:w="6487" w:type="dxa"/>
            <w:gridSpan w:val="7"/>
            <w:shd w:val="pct60" w:color="auto" w:fill="auto"/>
          </w:tcPr>
          <w:p w:rsidR="00AA628D" w:rsidRPr="00EC3128" w:rsidRDefault="00AA628D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AA628D" w:rsidRPr="00DA5120" w:rsidRDefault="00AA628D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 w:rsidP="0087577D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37017A"/>
    <w:multiLevelType w:val="hybridMultilevel"/>
    <w:tmpl w:val="8F1493FE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332C97"/>
    <w:multiLevelType w:val="hybridMultilevel"/>
    <w:tmpl w:val="C166FED4"/>
    <w:lvl w:ilvl="0" w:tplc="041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4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CD67FE9"/>
    <w:multiLevelType w:val="hybridMultilevel"/>
    <w:tmpl w:val="C8389A5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8936A9"/>
    <w:multiLevelType w:val="hybridMultilevel"/>
    <w:tmpl w:val="7C5680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CA1F1D"/>
    <w:multiLevelType w:val="hybridMultilevel"/>
    <w:tmpl w:val="A77821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3312F5"/>
    <w:multiLevelType w:val="hybridMultilevel"/>
    <w:tmpl w:val="FCE800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3"/>
  </w:num>
  <w:num w:numId="5">
    <w:abstractNumId w:val="3"/>
  </w:num>
  <w:num w:numId="6">
    <w:abstractNumId w:val="21"/>
  </w:num>
  <w:num w:numId="7">
    <w:abstractNumId w:val="6"/>
  </w:num>
  <w:num w:numId="8">
    <w:abstractNumId w:val="7"/>
  </w:num>
  <w:num w:numId="9">
    <w:abstractNumId w:val="20"/>
  </w:num>
  <w:num w:numId="10">
    <w:abstractNumId w:val="2"/>
  </w:num>
  <w:num w:numId="11">
    <w:abstractNumId w:val="19"/>
  </w:num>
  <w:num w:numId="12">
    <w:abstractNumId w:val="25"/>
  </w:num>
  <w:num w:numId="13">
    <w:abstractNumId w:val="0"/>
  </w:num>
  <w:num w:numId="14">
    <w:abstractNumId w:val="11"/>
  </w:num>
  <w:num w:numId="15">
    <w:abstractNumId w:val="4"/>
  </w:num>
  <w:num w:numId="16">
    <w:abstractNumId w:val="12"/>
  </w:num>
  <w:num w:numId="17">
    <w:abstractNumId w:val="18"/>
  </w:num>
  <w:num w:numId="18">
    <w:abstractNumId w:val="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15"/>
  </w:num>
  <w:num w:numId="24">
    <w:abstractNumId w:val="16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22758"/>
    <w:rsid w:val="000759D6"/>
    <w:rsid w:val="000C6AB0"/>
    <w:rsid w:val="000D4A68"/>
    <w:rsid w:val="001225B5"/>
    <w:rsid w:val="00144099"/>
    <w:rsid w:val="00176EE9"/>
    <w:rsid w:val="00191BBB"/>
    <w:rsid w:val="002046D0"/>
    <w:rsid w:val="0028652D"/>
    <w:rsid w:val="00294BB5"/>
    <w:rsid w:val="00323A7C"/>
    <w:rsid w:val="0043627D"/>
    <w:rsid w:val="0046367F"/>
    <w:rsid w:val="00566586"/>
    <w:rsid w:val="005B4862"/>
    <w:rsid w:val="00653AB0"/>
    <w:rsid w:val="006A0CBB"/>
    <w:rsid w:val="006C2754"/>
    <w:rsid w:val="0072381A"/>
    <w:rsid w:val="00761276"/>
    <w:rsid w:val="007E1DB7"/>
    <w:rsid w:val="00834951"/>
    <w:rsid w:val="00872260"/>
    <w:rsid w:val="00875071"/>
    <w:rsid w:val="0087577D"/>
    <w:rsid w:val="008C7FD5"/>
    <w:rsid w:val="008D2E1B"/>
    <w:rsid w:val="00937182"/>
    <w:rsid w:val="00972F38"/>
    <w:rsid w:val="009824A1"/>
    <w:rsid w:val="00A458DA"/>
    <w:rsid w:val="00A94EFC"/>
    <w:rsid w:val="00AA628D"/>
    <w:rsid w:val="00B221B0"/>
    <w:rsid w:val="00B37C5B"/>
    <w:rsid w:val="00B57750"/>
    <w:rsid w:val="00B6643D"/>
    <w:rsid w:val="00C60FF5"/>
    <w:rsid w:val="00C94A22"/>
    <w:rsid w:val="00DC1344"/>
    <w:rsid w:val="00DF616D"/>
    <w:rsid w:val="00E33D48"/>
    <w:rsid w:val="00E831B5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458D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A458D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2</cp:revision>
  <dcterms:created xsi:type="dcterms:W3CDTF">2015-04-08T07:27:00Z</dcterms:created>
  <dcterms:modified xsi:type="dcterms:W3CDTF">2015-04-08T07:27:00Z</dcterms:modified>
</cp:coreProperties>
</file>