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B57750" w:rsidRPr="00B57750" w:rsidRDefault="00B57750" w:rsidP="00B5775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ПО НАПРАВЛЕНИЮ 230400 ИНФОРМАЦИОННЫЕ СИСТЕМЫ И ТЕХНОЛОГИИ</w:t>
      </w:r>
    </w:p>
    <w:p w:rsidR="00972F38" w:rsidRDefault="00B57750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ПРОФИЛЬ «ИНФОРМАЦИОННЫЕ СИСТЕМЫ И ТЕХНОЛОГИИ</w:t>
      </w:r>
      <w:r w:rsidR="00761276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19"/>
      </w:tblGrid>
      <w:tr w:rsidR="00972F38" w:rsidRPr="005435A0" w:rsidTr="00DF616D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13" w:type="dxa"/>
            <w:gridSpan w:val="6"/>
            <w:vAlign w:val="center"/>
          </w:tcPr>
          <w:p w:rsidR="00972F38" w:rsidRPr="006C2754" w:rsidRDefault="006C2754" w:rsidP="006C275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2754">
              <w:rPr>
                <w:rFonts w:ascii="Times New Roman CYR" w:hAnsi="Times New Roman CYR" w:cs="Times New Roman CYR"/>
                <w:b/>
                <w:sz w:val="32"/>
                <w:szCs w:val="32"/>
              </w:rPr>
              <w:t xml:space="preserve">ЭВМ </w:t>
            </w:r>
            <w:r w:rsidRPr="006C2754">
              <w:rPr>
                <w:rFonts w:ascii="Times New Roman CYR" w:hAnsi="Times New Roman CYR" w:cs="Times New Roman CYR"/>
                <w:b/>
                <w:sz w:val="32"/>
                <w:szCs w:val="32"/>
              </w:rPr>
              <w:t xml:space="preserve">И ПЕРИФЕРИЙНЫЕ УСТРОЙСТВА </w:t>
            </w:r>
          </w:p>
        </w:tc>
      </w:tr>
      <w:tr w:rsidR="00972F38" w:rsidRPr="005435A0" w:rsidTr="00DF616D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DF616D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B6643D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6C2754" w:rsidP="002865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02" w:type="dxa"/>
            <w:gridSpan w:val="2"/>
          </w:tcPr>
          <w:p w:rsidR="00972F38" w:rsidRPr="005435A0" w:rsidRDefault="006C2754" w:rsidP="006C27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180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>68</w:t>
            </w:r>
            <w:r w:rsidR="00B37C5B">
              <w:rPr>
                <w:rFonts w:ascii="Times New Roman" w:hAnsi="Times New Roman" w:cs="Times New Roman"/>
              </w:rPr>
              <w:t xml:space="preserve"> </w:t>
            </w:r>
            <w:r w:rsidR="00972F38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DF616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B221B0">
            <w:pPr>
              <w:rPr>
                <w:rFonts w:ascii="Times New Roman" w:hAnsi="Times New Roman" w:cs="Times New Roman"/>
              </w:rPr>
            </w:pPr>
            <w:r w:rsidRPr="00B37C5B">
              <w:rPr>
                <w:rFonts w:ascii="Times New Roman" w:hAnsi="Times New Roman" w:cs="Times New Roman"/>
                <w:sz w:val="20"/>
              </w:rPr>
              <w:t xml:space="preserve">ЛК, </w:t>
            </w:r>
            <w:r w:rsidR="00B221B0">
              <w:rPr>
                <w:rFonts w:ascii="Times New Roman" w:hAnsi="Times New Roman" w:cs="Times New Roman"/>
                <w:sz w:val="20"/>
              </w:rPr>
              <w:t>Л</w:t>
            </w:r>
            <w:r w:rsidR="0028652D" w:rsidRPr="00B37C5B">
              <w:rPr>
                <w:rFonts w:ascii="Times New Roman" w:hAnsi="Times New Roman" w:cs="Times New Roman"/>
                <w:sz w:val="20"/>
              </w:rPr>
              <w:t>Р</w:t>
            </w:r>
            <w:r w:rsidRPr="00B37C5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2F38" w:rsidRPr="0072381A" w:rsidRDefault="00B221B0" w:rsidP="006C27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  <w:bookmarkStart w:id="0" w:name="_GoBack"/>
            <w:bookmarkEnd w:id="0"/>
          </w:p>
        </w:tc>
      </w:tr>
      <w:tr w:rsidR="00972F38" w:rsidTr="00DF616D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72F38" w:rsidRDefault="00972F38" w:rsidP="00191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</w:t>
            </w:r>
            <w:r w:rsidR="000D4A68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6C2754" w:rsidRPr="006C2754" w:rsidRDefault="006C2754" w:rsidP="006C2754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6C2754">
              <w:rPr>
                <w:rFonts w:ascii="Times New Roman" w:hAnsi="Times New Roman" w:cs="Times New Roman"/>
              </w:rPr>
              <w:t>получение студентами комплексного представления о при</w:t>
            </w:r>
            <w:r w:rsidRPr="006C2754">
              <w:rPr>
                <w:rFonts w:ascii="Times New Roman" w:hAnsi="Times New Roman" w:cs="Times New Roman"/>
              </w:rPr>
              <w:t>н</w:t>
            </w:r>
            <w:r w:rsidRPr="006C2754">
              <w:rPr>
                <w:rFonts w:ascii="Times New Roman" w:hAnsi="Times New Roman" w:cs="Times New Roman"/>
              </w:rPr>
              <w:t>ципах  построения и функционирования современных компьюте</w:t>
            </w:r>
            <w:r w:rsidRPr="006C2754">
              <w:rPr>
                <w:rFonts w:ascii="Times New Roman" w:hAnsi="Times New Roman" w:cs="Times New Roman"/>
              </w:rPr>
              <w:t>р</w:t>
            </w:r>
            <w:r w:rsidRPr="006C2754">
              <w:rPr>
                <w:rFonts w:ascii="Times New Roman" w:hAnsi="Times New Roman" w:cs="Times New Roman"/>
              </w:rPr>
              <w:t>ных  систем (ЭВМ и периферийные устройства), тенденциях их ра</w:t>
            </w:r>
            <w:r w:rsidRPr="006C2754">
              <w:rPr>
                <w:rFonts w:ascii="Times New Roman" w:hAnsi="Times New Roman" w:cs="Times New Roman"/>
              </w:rPr>
              <w:t>з</w:t>
            </w:r>
            <w:r w:rsidRPr="006C2754">
              <w:rPr>
                <w:rFonts w:ascii="Times New Roman" w:hAnsi="Times New Roman" w:cs="Times New Roman"/>
              </w:rPr>
              <w:t xml:space="preserve">вития; </w:t>
            </w:r>
          </w:p>
          <w:p w:rsidR="006C2754" w:rsidRPr="006C2754" w:rsidRDefault="006C2754" w:rsidP="006C2754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6C2754">
              <w:rPr>
                <w:rFonts w:ascii="Times New Roman" w:hAnsi="Times New Roman" w:cs="Times New Roman"/>
              </w:rPr>
              <w:t>освоение студентами теоретических и практических основ а</w:t>
            </w:r>
            <w:r w:rsidRPr="006C2754">
              <w:rPr>
                <w:rFonts w:ascii="Times New Roman" w:hAnsi="Times New Roman" w:cs="Times New Roman"/>
              </w:rPr>
              <w:t>р</w:t>
            </w:r>
            <w:r w:rsidRPr="006C2754">
              <w:rPr>
                <w:rFonts w:ascii="Times New Roman" w:hAnsi="Times New Roman" w:cs="Times New Roman"/>
              </w:rPr>
              <w:t>хитектурной, структурной организации вычислительных систем (в первую очередь аппаратных средств) для решения практических з</w:t>
            </w:r>
            <w:r w:rsidRPr="006C2754">
              <w:rPr>
                <w:rFonts w:ascii="Times New Roman" w:hAnsi="Times New Roman" w:cs="Times New Roman"/>
              </w:rPr>
              <w:t>а</w:t>
            </w:r>
            <w:r w:rsidRPr="006C2754">
              <w:rPr>
                <w:rFonts w:ascii="Times New Roman" w:hAnsi="Times New Roman" w:cs="Times New Roman"/>
              </w:rPr>
              <w:t>дач в области информационных систем и технологий;</w:t>
            </w:r>
          </w:p>
          <w:p w:rsidR="00972F38" w:rsidRPr="00022758" w:rsidRDefault="006C2754" w:rsidP="006C2754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6C2754">
              <w:rPr>
                <w:rFonts w:ascii="Times New Roman" w:hAnsi="Times New Roman" w:cs="Times New Roman"/>
              </w:rPr>
              <w:t>формирование и развитие у обучающихся профессиональных навыков использования современной компьютерной техники, в том числе и специализированной, с пониманием процессов протекающих в вычислительной системе.</w:t>
            </w:r>
          </w:p>
        </w:tc>
      </w:tr>
      <w:tr w:rsidR="00972F38" w:rsidRPr="005435A0" w:rsidTr="00B221B0">
        <w:trPr>
          <w:trHeight w:val="149"/>
        </w:trPr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6C2754" w:rsidRPr="006C2754" w:rsidRDefault="006C2754" w:rsidP="006C2754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</w:pPr>
            <w:r w:rsidRPr="006C2754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Дисциплин</w:t>
            </w:r>
            <w:r w:rsidRPr="006C2754">
              <w:rPr>
                <w:rStyle w:val="FontStyle155"/>
                <w:rFonts w:cs="Times New Roman"/>
                <w:sz w:val="22"/>
                <w:szCs w:val="22"/>
              </w:rPr>
              <w:t>а</w:t>
            </w:r>
            <w:r w:rsidRPr="006C2754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входит в вариативную часть профессионального цикла подготовки</w:t>
            </w:r>
          </w:p>
          <w:p w:rsidR="006C2754" w:rsidRPr="006C2754" w:rsidRDefault="006C2754" w:rsidP="006C275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C2754">
              <w:rPr>
                <w:rStyle w:val="FontStyle153"/>
                <w:rFonts w:cs="Times New Roman"/>
                <w:b w:val="0"/>
                <w:bCs/>
                <w:sz w:val="22"/>
              </w:rPr>
              <w:t xml:space="preserve">Дисциплине </w:t>
            </w:r>
            <w:r w:rsidRPr="006C2754">
              <w:rPr>
                <w:rFonts w:ascii="Times New Roman" w:hAnsi="Times New Roman" w:cs="Times New Roman"/>
              </w:rPr>
              <w:t xml:space="preserve">ЭВМ и </w:t>
            </w:r>
            <w:r w:rsidRPr="006C2754">
              <w:rPr>
                <w:rStyle w:val="FontStyle153"/>
                <w:rFonts w:cs="Times New Roman"/>
                <w:b w:val="0"/>
                <w:bCs/>
                <w:sz w:val="22"/>
              </w:rPr>
              <w:t>периферийные</w:t>
            </w:r>
            <w:r w:rsidRPr="006C2754">
              <w:rPr>
                <w:rFonts w:ascii="Times New Roman" w:hAnsi="Times New Roman" w:cs="Times New Roman"/>
              </w:rPr>
              <w:t xml:space="preserve"> устройства </w:t>
            </w:r>
            <w:r w:rsidRPr="006C2754">
              <w:rPr>
                <w:rStyle w:val="FontStyle153"/>
                <w:rFonts w:cs="Times New Roman"/>
                <w:b w:val="0"/>
                <w:bCs/>
                <w:sz w:val="22"/>
              </w:rPr>
              <w:t>предшествуют следующие предметы</w:t>
            </w:r>
            <w:r w:rsidRPr="006C2754">
              <w:rPr>
                <w:rStyle w:val="FontStyle157"/>
                <w:rFonts w:cs="Times New Roman"/>
                <w:i w:val="0"/>
                <w:iCs/>
                <w:sz w:val="22"/>
              </w:rPr>
              <w:t>, необходимые при изучении данной дисц</w:t>
            </w:r>
            <w:r w:rsidRPr="006C2754">
              <w:rPr>
                <w:rStyle w:val="FontStyle157"/>
                <w:rFonts w:cs="Times New Roman"/>
                <w:i w:val="0"/>
                <w:iCs/>
                <w:sz w:val="22"/>
              </w:rPr>
              <w:t>и</w:t>
            </w:r>
            <w:r w:rsidRPr="006C2754">
              <w:rPr>
                <w:rStyle w:val="FontStyle157"/>
                <w:rFonts w:cs="Times New Roman"/>
                <w:i w:val="0"/>
                <w:iCs/>
                <w:sz w:val="22"/>
              </w:rPr>
              <w:t>плины:</w:t>
            </w:r>
            <w:r w:rsidRPr="006C2754">
              <w:rPr>
                <w:rFonts w:ascii="Times New Roman" w:hAnsi="Times New Roman" w:cs="Times New Roman"/>
              </w:rPr>
              <w:t xml:space="preserve"> Дискретная математика, Электротехника и промышленная электроника, Информационные технологии.</w:t>
            </w:r>
          </w:p>
          <w:p w:rsidR="006C2754" w:rsidRPr="006C2754" w:rsidRDefault="006C2754" w:rsidP="006C2754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2754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Освоение данной дисциплины как предшествующей необх</w:t>
            </w:r>
            <w:r w:rsidRPr="006C2754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о</w:t>
            </w:r>
            <w:r w:rsidRPr="006C2754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димо при изучении следующих дисциплин:</w:t>
            </w:r>
            <w:r w:rsidRPr="006C27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C2754" w:rsidRPr="006C2754" w:rsidRDefault="006C2754" w:rsidP="006C275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rFonts w:cs="Times New Roman"/>
                <w:i w:val="0"/>
                <w:iCs/>
                <w:sz w:val="22"/>
              </w:rPr>
            </w:pPr>
            <w:r w:rsidRPr="006C2754">
              <w:rPr>
                <w:rStyle w:val="FontStyle157"/>
                <w:rFonts w:cs="Times New Roman"/>
                <w:i w:val="0"/>
                <w:iCs/>
                <w:sz w:val="22"/>
              </w:rPr>
              <w:t>Инструментальные средства информационных систем</w:t>
            </w:r>
          </w:p>
          <w:p w:rsidR="00972F38" w:rsidRPr="00B221B0" w:rsidRDefault="006C2754" w:rsidP="006C275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3"/>
                <w:rFonts w:eastAsia="Times New Roman"/>
                <w:b w:val="0"/>
                <w:bCs/>
                <w:sz w:val="22"/>
                <w:lang w:eastAsia="ru-RU"/>
              </w:rPr>
            </w:pPr>
            <w:r w:rsidRPr="006C2754">
              <w:rPr>
                <w:rStyle w:val="FontStyle157"/>
                <w:rFonts w:cs="Times New Roman"/>
                <w:i w:val="0"/>
                <w:iCs/>
                <w:sz w:val="22"/>
              </w:rPr>
              <w:t>Инфокоммуникационные системы  и сети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6C2754" w:rsidRPr="006C2754" w:rsidRDefault="006C2754" w:rsidP="006C2754">
            <w:pPr>
              <w:rPr>
                <w:rFonts w:ascii="Times New Roman" w:hAnsi="Times New Roman" w:cs="Times New Roman"/>
              </w:rPr>
            </w:pPr>
            <w:r w:rsidRPr="006C2754">
              <w:rPr>
                <w:rFonts w:ascii="Times New Roman" w:hAnsi="Times New Roman" w:cs="Times New Roman"/>
              </w:rPr>
              <w:t>Тема 1. Введение в микропроцессорную технику</w:t>
            </w:r>
          </w:p>
          <w:p w:rsidR="006C2754" w:rsidRPr="006C2754" w:rsidRDefault="006C2754" w:rsidP="006C2754">
            <w:pPr>
              <w:rPr>
                <w:rFonts w:ascii="Times New Roman" w:hAnsi="Times New Roman" w:cs="Times New Roman"/>
              </w:rPr>
            </w:pPr>
            <w:r w:rsidRPr="006C2754">
              <w:rPr>
                <w:rFonts w:ascii="Times New Roman" w:hAnsi="Times New Roman" w:cs="Times New Roman"/>
              </w:rPr>
              <w:t>Тема 2. Функциональная и структурная организация процессора</w:t>
            </w:r>
          </w:p>
          <w:p w:rsidR="006C2754" w:rsidRPr="006C2754" w:rsidRDefault="006C2754" w:rsidP="006C2754">
            <w:pPr>
              <w:rPr>
                <w:rFonts w:ascii="Times New Roman" w:hAnsi="Times New Roman" w:cs="Times New Roman"/>
              </w:rPr>
            </w:pPr>
            <w:r w:rsidRPr="006C2754">
              <w:rPr>
                <w:rFonts w:ascii="Times New Roman" w:hAnsi="Times New Roman" w:cs="Times New Roman"/>
              </w:rPr>
              <w:t>Тема 3. Технологии повышения производительности процессоров</w:t>
            </w:r>
          </w:p>
          <w:p w:rsidR="006C2754" w:rsidRPr="006C2754" w:rsidRDefault="006C2754" w:rsidP="006C2754">
            <w:pPr>
              <w:rPr>
                <w:rFonts w:ascii="Times New Roman" w:hAnsi="Times New Roman" w:cs="Times New Roman"/>
              </w:rPr>
            </w:pPr>
            <w:r w:rsidRPr="006C2754">
              <w:rPr>
                <w:rFonts w:ascii="Times New Roman" w:hAnsi="Times New Roman" w:cs="Times New Roman"/>
              </w:rPr>
              <w:t>Тема 4. Функции и характеристики подсистемы памяти</w:t>
            </w:r>
          </w:p>
          <w:p w:rsidR="006C2754" w:rsidRPr="006C2754" w:rsidRDefault="006C2754" w:rsidP="006C2754">
            <w:pPr>
              <w:rPr>
                <w:rFonts w:ascii="Times New Roman" w:hAnsi="Times New Roman" w:cs="Times New Roman"/>
              </w:rPr>
            </w:pPr>
            <w:r w:rsidRPr="006C2754">
              <w:rPr>
                <w:rFonts w:ascii="Times New Roman" w:hAnsi="Times New Roman" w:cs="Times New Roman"/>
              </w:rPr>
              <w:t>Тема 5. Основные подсистемы компьютера</w:t>
            </w:r>
          </w:p>
          <w:p w:rsidR="006C2754" w:rsidRPr="006C2754" w:rsidRDefault="006C2754" w:rsidP="006C2754">
            <w:pPr>
              <w:rPr>
                <w:rFonts w:ascii="Times New Roman" w:hAnsi="Times New Roman" w:cs="Times New Roman"/>
              </w:rPr>
            </w:pPr>
            <w:r w:rsidRPr="006C2754">
              <w:rPr>
                <w:rFonts w:ascii="Times New Roman" w:hAnsi="Times New Roman" w:cs="Times New Roman"/>
              </w:rPr>
              <w:t>Тема 6. Устройства ввода-вывода</w:t>
            </w:r>
          </w:p>
          <w:p w:rsidR="00176EE9" w:rsidRPr="00176EE9" w:rsidRDefault="006C2754" w:rsidP="006C2754">
            <w:pPr>
              <w:rPr>
                <w:rFonts w:ascii="Times New Roman" w:hAnsi="Times New Roman" w:cs="Times New Roman"/>
                <w:bCs/>
              </w:rPr>
            </w:pPr>
            <w:r w:rsidRPr="006C2754">
              <w:rPr>
                <w:rFonts w:ascii="Times New Roman" w:hAnsi="Times New Roman" w:cs="Times New Roman"/>
              </w:rPr>
              <w:t>Тема 7. Параллельные вычислительные системы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6C2754" w:rsidRPr="006C2754" w:rsidRDefault="006C2754" w:rsidP="006C2754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6C2754">
              <w:rPr>
                <w:rFonts w:ascii="Times New Roman" w:hAnsi="Times New Roman" w:cs="Times New Roman"/>
              </w:rPr>
              <w:t>способность разрабатывать средства реализации информац</w:t>
            </w:r>
            <w:r w:rsidRPr="006C2754">
              <w:rPr>
                <w:rFonts w:ascii="Times New Roman" w:hAnsi="Times New Roman" w:cs="Times New Roman"/>
              </w:rPr>
              <w:t>и</w:t>
            </w:r>
            <w:r w:rsidRPr="006C2754">
              <w:rPr>
                <w:rFonts w:ascii="Times New Roman" w:hAnsi="Times New Roman" w:cs="Times New Roman"/>
              </w:rPr>
              <w:t>онных технологий (методические, информационные, математич</w:t>
            </w:r>
            <w:r w:rsidRPr="006C2754">
              <w:rPr>
                <w:rFonts w:ascii="Times New Roman" w:hAnsi="Times New Roman" w:cs="Times New Roman"/>
              </w:rPr>
              <w:t>е</w:t>
            </w:r>
            <w:r w:rsidRPr="006C2754">
              <w:rPr>
                <w:rFonts w:ascii="Times New Roman" w:hAnsi="Times New Roman" w:cs="Times New Roman"/>
              </w:rPr>
              <w:t>ские, алгоритмические, технические и программные) (ПК–12);</w:t>
            </w:r>
          </w:p>
          <w:p w:rsidR="006C2754" w:rsidRPr="006C2754" w:rsidRDefault="006C2754" w:rsidP="006C2754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6C2754">
              <w:rPr>
                <w:rFonts w:ascii="Times New Roman" w:hAnsi="Times New Roman" w:cs="Times New Roman"/>
              </w:rPr>
              <w:t>готовность проводить сборку информационной системы из готовых компонентов (ПК–30);</w:t>
            </w:r>
          </w:p>
          <w:p w:rsidR="00176EE9" w:rsidRPr="00022758" w:rsidRDefault="006C2754" w:rsidP="006C2754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6C2754">
              <w:rPr>
                <w:rFonts w:ascii="Times New Roman" w:hAnsi="Times New Roman" w:cs="Times New Roman"/>
              </w:rPr>
              <w:t xml:space="preserve">способность </w:t>
            </w:r>
            <w:proofErr w:type="gramStart"/>
            <w:r w:rsidRPr="006C2754">
              <w:rPr>
                <w:rFonts w:ascii="Times New Roman" w:hAnsi="Times New Roman" w:cs="Times New Roman"/>
              </w:rPr>
              <w:t>к</w:t>
            </w:r>
            <w:proofErr w:type="gramEnd"/>
            <w:r w:rsidRPr="006C2754">
              <w:rPr>
                <w:rFonts w:ascii="Times New Roman" w:hAnsi="Times New Roman" w:cs="Times New Roman"/>
              </w:rPr>
              <w:t xml:space="preserve"> осуществлять инсталляцию, отладку пр</w:t>
            </w:r>
            <w:r w:rsidRPr="006C2754">
              <w:rPr>
                <w:rFonts w:ascii="Times New Roman" w:hAnsi="Times New Roman" w:cs="Times New Roman"/>
              </w:rPr>
              <w:t>о</w:t>
            </w:r>
            <w:r w:rsidRPr="006C2754">
              <w:rPr>
                <w:rFonts w:ascii="Times New Roman" w:hAnsi="Times New Roman" w:cs="Times New Roman"/>
              </w:rPr>
              <w:t>граммных и настройку технических средств для ввода информац</w:t>
            </w:r>
            <w:r w:rsidRPr="006C2754">
              <w:rPr>
                <w:rFonts w:ascii="Times New Roman" w:hAnsi="Times New Roman" w:cs="Times New Roman"/>
              </w:rPr>
              <w:t>и</w:t>
            </w:r>
            <w:r w:rsidRPr="006C2754">
              <w:rPr>
                <w:rFonts w:ascii="Times New Roman" w:hAnsi="Times New Roman" w:cs="Times New Roman"/>
              </w:rPr>
              <w:t>онных систем в промышленную эксплуатацию (ПК–31).</w:t>
            </w:r>
            <w:r w:rsidR="00B6643D">
              <w:t xml:space="preserve"> 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AA628D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6C2754" w:rsidRPr="006C2754" w:rsidRDefault="006C2754" w:rsidP="006C2754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6C2754">
              <w:rPr>
                <w:rFonts w:ascii="Times New Roman" w:hAnsi="Times New Roman" w:cs="Times New Roman"/>
                <w:sz w:val="22"/>
                <w:szCs w:val="22"/>
              </w:rPr>
              <w:t>Студент должен</w:t>
            </w:r>
          </w:p>
          <w:p w:rsidR="006C2754" w:rsidRPr="006C2754" w:rsidRDefault="006C2754" w:rsidP="006C2754">
            <w:pPr>
              <w:pStyle w:val="Style7"/>
              <w:widowControl/>
              <w:spacing w:line="240" w:lineRule="auto"/>
              <w:jc w:val="both"/>
              <w:rPr>
                <w:rStyle w:val="FontStyle157"/>
                <w:rFonts w:cs="Times New Roman"/>
                <w:iCs/>
                <w:sz w:val="22"/>
                <w:szCs w:val="22"/>
              </w:rPr>
            </w:pPr>
            <w:r w:rsidRPr="006C2754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</w:p>
          <w:p w:rsidR="006C2754" w:rsidRPr="006C2754" w:rsidRDefault="006C2754" w:rsidP="006C275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2"/>
              </w:tabs>
              <w:autoSpaceDE w:val="0"/>
              <w:autoSpaceDN w:val="0"/>
              <w:adjustRightInd w:val="0"/>
              <w:ind w:left="22" w:firstLine="142"/>
              <w:jc w:val="both"/>
              <w:rPr>
                <w:rFonts w:ascii="Times New Roman" w:hAnsi="Times New Roman" w:cs="Times New Roman"/>
              </w:rPr>
            </w:pPr>
            <w:r w:rsidRPr="006C2754">
              <w:rPr>
                <w:rFonts w:ascii="Times New Roman" w:hAnsi="Times New Roman" w:cs="Times New Roman"/>
              </w:rPr>
              <w:t>структуру, архитектуру и организацию функционирования современных вычислительных систем (ЭВМ и периферийные устро</w:t>
            </w:r>
            <w:r w:rsidRPr="006C2754">
              <w:rPr>
                <w:rFonts w:ascii="Times New Roman" w:hAnsi="Times New Roman" w:cs="Times New Roman"/>
              </w:rPr>
              <w:t>й</w:t>
            </w:r>
            <w:r w:rsidRPr="006C2754">
              <w:rPr>
                <w:rFonts w:ascii="Times New Roman" w:hAnsi="Times New Roman" w:cs="Times New Roman"/>
              </w:rPr>
              <w:t>ства);</w:t>
            </w:r>
          </w:p>
          <w:p w:rsidR="006C2754" w:rsidRPr="006C2754" w:rsidRDefault="006C2754" w:rsidP="006C275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2"/>
              </w:tabs>
              <w:autoSpaceDE w:val="0"/>
              <w:autoSpaceDN w:val="0"/>
              <w:adjustRightInd w:val="0"/>
              <w:ind w:left="22" w:firstLine="142"/>
              <w:jc w:val="both"/>
              <w:rPr>
                <w:rFonts w:ascii="Times New Roman" w:hAnsi="Times New Roman" w:cs="Times New Roman"/>
              </w:rPr>
            </w:pPr>
            <w:r w:rsidRPr="006C2754">
              <w:rPr>
                <w:rFonts w:ascii="Times New Roman" w:hAnsi="Times New Roman" w:cs="Times New Roman"/>
              </w:rPr>
              <w:t>принципы  построения и функционирования перспективных компьютерных  систем, тенденцию их развития;</w:t>
            </w:r>
          </w:p>
          <w:p w:rsidR="006C2754" w:rsidRPr="006C2754" w:rsidRDefault="006C2754" w:rsidP="006C275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2"/>
              </w:tabs>
              <w:autoSpaceDE w:val="0"/>
              <w:autoSpaceDN w:val="0"/>
              <w:adjustRightInd w:val="0"/>
              <w:ind w:left="22" w:firstLine="142"/>
              <w:jc w:val="both"/>
              <w:rPr>
                <w:rFonts w:ascii="Times New Roman" w:hAnsi="Times New Roman" w:cs="Times New Roman"/>
              </w:rPr>
            </w:pPr>
            <w:r w:rsidRPr="006C2754">
              <w:rPr>
                <w:rFonts w:ascii="Times New Roman" w:hAnsi="Times New Roman" w:cs="Times New Roman"/>
              </w:rPr>
              <w:t>современные виды интерфейсов для подключения периф</w:t>
            </w:r>
            <w:r w:rsidRPr="006C2754">
              <w:rPr>
                <w:rFonts w:ascii="Times New Roman" w:hAnsi="Times New Roman" w:cs="Times New Roman"/>
              </w:rPr>
              <w:t>е</w:t>
            </w:r>
            <w:r w:rsidRPr="006C2754">
              <w:rPr>
                <w:rFonts w:ascii="Times New Roman" w:hAnsi="Times New Roman" w:cs="Times New Roman"/>
              </w:rPr>
              <w:t>рийных устройств.</w:t>
            </w:r>
          </w:p>
          <w:p w:rsidR="006C2754" w:rsidRPr="006C2754" w:rsidRDefault="006C2754" w:rsidP="006C2754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b/>
                <w:bCs/>
                <w:sz w:val="22"/>
                <w:szCs w:val="22"/>
              </w:rPr>
            </w:pPr>
            <w:r w:rsidRPr="006C2754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C27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6C2754" w:rsidRPr="006C2754" w:rsidRDefault="006C2754" w:rsidP="006C275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2"/>
              </w:tabs>
              <w:autoSpaceDE w:val="0"/>
              <w:autoSpaceDN w:val="0"/>
              <w:adjustRightInd w:val="0"/>
              <w:ind w:left="22" w:firstLine="142"/>
              <w:jc w:val="both"/>
              <w:rPr>
                <w:rFonts w:ascii="Times New Roman" w:hAnsi="Times New Roman" w:cs="Times New Roman"/>
              </w:rPr>
            </w:pPr>
            <w:r w:rsidRPr="006C2754">
              <w:rPr>
                <w:rFonts w:ascii="Times New Roman" w:hAnsi="Times New Roman" w:cs="Times New Roman"/>
              </w:rPr>
              <w:t xml:space="preserve">эффективно использовать ЭВМ и периферийные устройства </w:t>
            </w:r>
            <w:proofErr w:type="gramStart"/>
            <w:r w:rsidRPr="006C2754">
              <w:rPr>
                <w:rFonts w:ascii="Times New Roman" w:hAnsi="Times New Roman" w:cs="Times New Roman"/>
              </w:rPr>
              <w:t>при</w:t>
            </w:r>
            <w:proofErr w:type="gramEnd"/>
            <w:r w:rsidRPr="006C2754">
              <w:rPr>
                <w:rFonts w:ascii="Times New Roman" w:hAnsi="Times New Roman" w:cs="Times New Roman"/>
              </w:rPr>
              <w:t xml:space="preserve"> решения практических задач в области информационных систем и технологий;</w:t>
            </w:r>
          </w:p>
          <w:p w:rsidR="006C2754" w:rsidRPr="006C2754" w:rsidRDefault="006C2754" w:rsidP="006C275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2"/>
              </w:tabs>
              <w:autoSpaceDE w:val="0"/>
              <w:autoSpaceDN w:val="0"/>
              <w:adjustRightInd w:val="0"/>
              <w:ind w:left="22" w:firstLine="142"/>
              <w:jc w:val="both"/>
              <w:rPr>
                <w:rFonts w:ascii="Times New Roman" w:hAnsi="Times New Roman" w:cs="Times New Roman"/>
              </w:rPr>
            </w:pPr>
            <w:r w:rsidRPr="006C2754">
              <w:rPr>
                <w:rFonts w:ascii="Times New Roman" w:hAnsi="Times New Roman" w:cs="Times New Roman"/>
              </w:rPr>
              <w:lastRenderedPageBreak/>
              <w:t xml:space="preserve">анализировать работу  ЭВМ и периферийных устройств и правильно реагировать на </w:t>
            </w:r>
            <w:proofErr w:type="gramStart"/>
            <w:r w:rsidRPr="006C2754">
              <w:rPr>
                <w:rFonts w:ascii="Times New Roman" w:hAnsi="Times New Roman" w:cs="Times New Roman"/>
              </w:rPr>
              <w:t>процессы</w:t>
            </w:r>
            <w:proofErr w:type="gramEnd"/>
            <w:r w:rsidRPr="006C2754">
              <w:rPr>
                <w:rFonts w:ascii="Times New Roman" w:hAnsi="Times New Roman" w:cs="Times New Roman"/>
              </w:rPr>
              <w:t xml:space="preserve"> протекающие в них.</w:t>
            </w:r>
          </w:p>
          <w:p w:rsidR="006C2754" w:rsidRPr="006C2754" w:rsidRDefault="006C2754" w:rsidP="006C2754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i/>
                <w:sz w:val="22"/>
                <w:szCs w:val="22"/>
              </w:rPr>
            </w:pPr>
            <w:r w:rsidRPr="006C2754">
              <w:rPr>
                <w:rFonts w:ascii="Times New Roman" w:hAnsi="Times New Roman" w:cs="Times New Roman"/>
                <w:b/>
                <w:sz w:val="22"/>
                <w:szCs w:val="22"/>
              </w:rPr>
              <w:t>Владеть</w:t>
            </w:r>
          </w:p>
          <w:p w:rsidR="00AA628D" w:rsidRPr="00AA628D" w:rsidRDefault="006C2754" w:rsidP="006C275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2"/>
              </w:tabs>
              <w:autoSpaceDE w:val="0"/>
              <w:autoSpaceDN w:val="0"/>
              <w:adjustRightInd w:val="0"/>
              <w:ind w:left="22" w:firstLine="142"/>
              <w:jc w:val="both"/>
              <w:rPr>
                <w:rFonts w:ascii="Times New Roman" w:hAnsi="Times New Roman" w:cs="Times New Roman"/>
              </w:rPr>
            </w:pPr>
            <w:r w:rsidRPr="006C2754">
              <w:rPr>
                <w:rFonts w:ascii="Times New Roman" w:hAnsi="Times New Roman" w:cs="Times New Roman"/>
              </w:rPr>
              <w:t xml:space="preserve">профессионально </w:t>
            </w:r>
            <w:proofErr w:type="spellStart"/>
            <w:r w:rsidRPr="006C2754">
              <w:rPr>
                <w:rFonts w:ascii="Times New Roman" w:hAnsi="Times New Roman" w:cs="Times New Roman"/>
              </w:rPr>
              <w:t>аппаратно</w:t>
            </w:r>
            <w:proofErr w:type="spellEnd"/>
            <w:r w:rsidRPr="006C2754">
              <w:rPr>
                <w:rFonts w:ascii="Times New Roman" w:hAnsi="Times New Roman" w:cs="Times New Roman"/>
              </w:rPr>
              <w:t xml:space="preserve"> программными средствами, для оценки, моделирования и проектирования информационных систем</w:t>
            </w:r>
          </w:p>
        </w:tc>
      </w:tr>
      <w:tr w:rsidR="00AA628D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AA628D" w:rsidRPr="00DA5120" w:rsidRDefault="00AA628D" w:rsidP="00E831B5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AA628D" w:rsidRPr="005435A0" w:rsidTr="00DF616D">
        <w:tc>
          <w:tcPr>
            <w:tcW w:w="9606" w:type="dxa"/>
            <w:gridSpan w:val="8"/>
          </w:tcPr>
          <w:p w:rsidR="00AA628D" w:rsidRPr="00A94EFC" w:rsidRDefault="00AA628D" w:rsidP="000D4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eastAsia="TimesNewRomanPS-BoldMT" w:hAnsi="Times New Roman" w:cs="Times New Roman"/>
              </w:rPr>
              <w:t xml:space="preserve">Освоение дисциплины обеспечивает решение выпускником </w:t>
            </w:r>
            <w:r>
              <w:rPr>
                <w:rFonts w:ascii="Times New Roman" w:eastAsia="TimesNewRomanPS-BoldMT" w:hAnsi="Times New Roman" w:cs="Times New Roman"/>
              </w:rPr>
              <w:t xml:space="preserve">различных </w:t>
            </w:r>
            <w:r w:rsidRPr="00A94EFC">
              <w:rPr>
                <w:rFonts w:ascii="Times New Roman" w:eastAsia="TimesNewRomanPS-BoldMT" w:hAnsi="Times New Roman" w:cs="Times New Roman"/>
              </w:rPr>
              <w:t>задач будущей профессиональной деятельности</w:t>
            </w:r>
          </w:p>
        </w:tc>
      </w:tr>
      <w:tr w:rsidR="00AA628D" w:rsidRPr="00DA512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AA628D" w:rsidRPr="005435A0" w:rsidTr="00DF616D">
        <w:tc>
          <w:tcPr>
            <w:tcW w:w="9606" w:type="dxa"/>
            <w:gridSpan w:val="8"/>
          </w:tcPr>
          <w:p w:rsidR="00AA628D" w:rsidRPr="00DA5120" w:rsidRDefault="00AA628D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информационных технологий</w:t>
            </w:r>
          </w:p>
        </w:tc>
      </w:tr>
      <w:tr w:rsidR="00AA628D" w:rsidRPr="00DA5120" w:rsidTr="00DF616D">
        <w:tc>
          <w:tcPr>
            <w:tcW w:w="6487" w:type="dxa"/>
            <w:gridSpan w:val="7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AA628D" w:rsidRPr="005435A0" w:rsidTr="00DF616D">
        <w:tc>
          <w:tcPr>
            <w:tcW w:w="6487" w:type="dxa"/>
            <w:gridSpan w:val="7"/>
          </w:tcPr>
          <w:p w:rsidR="00AA628D" w:rsidRPr="00DA5120" w:rsidRDefault="00191BBB" w:rsidP="006C27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458DA">
              <w:rPr>
                <w:rFonts w:ascii="Times New Roman" w:hAnsi="Times New Roman" w:cs="Times New Roman"/>
              </w:rPr>
              <w:t>.</w:t>
            </w:r>
            <w:r w:rsidR="00B37C5B">
              <w:rPr>
                <w:rFonts w:ascii="Times New Roman" w:hAnsi="Times New Roman" w:cs="Times New Roman"/>
              </w:rPr>
              <w:t>т</w:t>
            </w:r>
            <w:r w:rsidR="00A458DA">
              <w:rPr>
                <w:rFonts w:ascii="Times New Roman" w:hAnsi="Times New Roman" w:cs="Times New Roman"/>
              </w:rPr>
              <w:t>.</w:t>
            </w:r>
            <w:r w:rsidR="00B37C5B">
              <w:rPr>
                <w:rFonts w:ascii="Times New Roman" w:hAnsi="Times New Roman" w:cs="Times New Roman"/>
              </w:rPr>
              <w:t>н</w:t>
            </w:r>
            <w:r w:rsidR="00A458DA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доцент </w:t>
            </w:r>
            <w:r w:rsidR="006C2754">
              <w:rPr>
                <w:rFonts w:ascii="Times New Roman" w:hAnsi="Times New Roman" w:cs="Times New Roman"/>
              </w:rPr>
              <w:t>Чаусов М.В.</w:t>
            </w:r>
          </w:p>
        </w:tc>
        <w:tc>
          <w:tcPr>
            <w:tcW w:w="3119" w:type="dxa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AA628D" w:rsidRPr="005435A0" w:rsidTr="00DF616D">
        <w:tc>
          <w:tcPr>
            <w:tcW w:w="6487" w:type="dxa"/>
            <w:gridSpan w:val="7"/>
          </w:tcPr>
          <w:p w:rsidR="00AA628D" w:rsidRPr="00DA5120" w:rsidRDefault="00AA628D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Бобков С.П.</w:t>
            </w:r>
          </w:p>
        </w:tc>
        <w:tc>
          <w:tcPr>
            <w:tcW w:w="3119" w:type="dxa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AA628D" w:rsidRPr="005435A0" w:rsidTr="00DF616D">
        <w:tc>
          <w:tcPr>
            <w:tcW w:w="6487" w:type="dxa"/>
            <w:gridSpan w:val="7"/>
            <w:shd w:val="pct60" w:color="auto" w:fill="auto"/>
          </w:tcPr>
          <w:p w:rsidR="00AA628D" w:rsidRPr="00EC3128" w:rsidRDefault="00AA628D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19" w:type="dxa"/>
          </w:tcPr>
          <w:p w:rsidR="00AA628D" w:rsidRPr="00DA5120" w:rsidRDefault="00AA628D" w:rsidP="00B57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19.01.2014 г.</w:t>
            </w:r>
          </w:p>
        </w:tc>
      </w:tr>
    </w:tbl>
    <w:p w:rsidR="00653AB0" w:rsidRDefault="00653AB0" w:rsidP="0087577D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A45"/>
    <w:multiLevelType w:val="hybridMultilevel"/>
    <w:tmpl w:val="F0905440"/>
    <w:lvl w:ilvl="0" w:tplc="6B645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E74CFE"/>
    <w:multiLevelType w:val="hybridMultilevel"/>
    <w:tmpl w:val="D74AD7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F5D96"/>
    <w:multiLevelType w:val="hybridMultilevel"/>
    <w:tmpl w:val="3200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2621E"/>
    <w:multiLevelType w:val="hybridMultilevel"/>
    <w:tmpl w:val="EDF0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97DB"/>
    <w:multiLevelType w:val="hybridMultilevel"/>
    <w:tmpl w:val="4787436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D37017A"/>
    <w:multiLevelType w:val="hybridMultilevel"/>
    <w:tmpl w:val="8F1493FE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9A12FC"/>
    <w:multiLevelType w:val="hybridMultilevel"/>
    <w:tmpl w:val="00FE5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D14D5"/>
    <w:multiLevelType w:val="hybridMultilevel"/>
    <w:tmpl w:val="AD424224"/>
    <w:lvl w:ilvl="0" w:tplc="342E49D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C736C2"/>
    <w:multiLevelType w:val="hybridMultilevel"/>
    <w:tmpl w:val="FAF633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E49D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34542A"/>
    <w:multiLevelType w:val="hybridMultilevel"/>
    <w:tmpl w:val="47028508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34BB8"/>
    <w:multiLevelType w:val="hybridMultilevel"/>
    <w:tmpl w:val="4AC4A3C2"/>
    <w:lvl w:ilvl="0" w:tplc="6B645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332C97"/>
    <w:multiLevelType w:val="hybridMultilevel"/>
    <w:tmpl w:val="C166FED4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D67FE9"/>
    <w:multiLevelType w:val="hybridMultilevel"/>
    <w:tmpl w:val="C8389A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8936A9"/>
    <w:multiLevelType w:val="hybridMultilevel"/>
    <w:tmpl w:val="7C5680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CA1F1D"/>
    <w:multiLevelType w:val="hybridMultilevel"/>
    <w:tmpl w:val="A77821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072F1A"/>
    <w:multiLevelType w:val="hybridMultilevel"/>
    <w:tmpl w:val="C8364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3D27B7"/>
    <w:multiLevelType w:val="hybridMultilevel"/>
    <w:tmpl w:val="B8DC4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F56F12"/>
    <w:multiLevelType w:val="hybridMultilevel"/>
    <w:tmpl w:val="D27C93F6"/>
    <w:lvl w:ilvl="0" w:tplc="4E126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A121A9"/>
    <w:multiLevelType w:val="hybridMultilevel"/>
    <w:tmpl w:val="1DD623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3312F5"/>
    <w:multiLevelType w:val="hybridMultilevel"/>
    <w:tmpl w:val="FCE800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A282B04"/>
    <w:multiLevelType w:val="hybridMultilevel"/>
    <w:tmpl w:val="E4CAC544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9"/>
  </w:num>
  <w:num w:numId="4">
    <w:abstractNumId w:val="23"/>
  </w:num>
  <w:num w:numId="5">
    <w:abstractNumId w:val="3"/>
  </w:num>
  <w:num w:numId="6">
    <w:abstractNumId w:val="21"/>
  </w:num>
  <w:num w:numId="7">
    <w:abstractNumId w:val="6"/>
  </w:num>
  <w:num w:numId="8">
    <w:abstractNumId w:val="7"/>
  </w:num>
  <w:num w:numId="9">
    <w:abstractNumId w:val="20"/>
  </w:num>
  <w:num w:numId="10">
    <w:abstractNumId w:val="2"/>
  </w:num>
  <w:num w:numId="11">
    <w:abstractNumId w:val="19"/>
  </w:num>
  <w:num w:numId="12">
    <w:abstractNumId w:val="25"/>
  </w:num>
  <w:num w:numId="13">
    <w:abstractNumId w:val="0"/>
  </w:num>
  <w:num w:numId="14">
    <w:abstractNumId w:val="11"/>
  </w:num>
  <w:num w:numId="15">
    <w:abstractNumId w:val="4"/>
  </w:num>
  <w:num w:numId="16">
    <w:abstractNumId w:val="12"/>
  </w:num>
  <w:num w:numId="17">
    <w:abstractNumId w:val="18"/>
  </w:num>
  <w:num w:numId="18">
    <w:abstractNumId w:val="1"/>
  </w:num>
  <w:num w:numId="19">
    <w:abstractNumId w:val="10"/>
  </w:num>
  <w:num w:numId="20">
    <w:abstractNumId w:val="8"/>
  </w:num>
  <w:num w:numId="21">
    <w:abstractNumId w:val="24"/>
  </w:num>
  <w:num w:numId="22">
    <w:abstractNumId w:val="13"/>
  </w:num>
  <w:num w:numId="23">
    <w:abstractNumId w:val="15"/>
  </w:num>
  <w:num w:numId="24">
    <w:abstractNumId w:val="16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003DEC"/>
    <w:rsid w:val="00022758"/>
    <w:rsid w:val="000759D6"/>
    <w:rsid w:val="000C6AB0"/>
    <w:rsid w:val="000D4A68"/>
    <w:rsid w:val="001225B5"/>
    <w:rsid w:val="00144099"/>
    <w:rsid w:val="00176EE9"/>
    <w:rsid w:val="00191BBB"/>
    <w:rsid w:val="002046D0"/>
    <w:rsid w:val="0028652D"/>
    <w:rsid w:val="00294BB5"/>
    <w:rsid w:val="00323A7C"/>
    <w:rsid w:val="0043627D"/>
    <w:rsid w:val="0046367F"/>
    <w:rsid w:val="00566586"/>
    <w:rsid w:val="005B4862"/>
    <w:rsid w:val="00653AB0"/>
    <w:rsid w:val="006A0CBB"/>
    <w:rsid w:val="006C2754"/>
    <w:rsid w:val="0072381A"/>
    <w:rsid w:val="00761276"/>
    <w:rsid w:val="007E1DB7"/>
    <w:rsid w:val="00834951"/>
    <w:rsid w:val="00872260"/>
    <w:rsid w:val="00875071"/>
    <w:rsid w:val="0087577D"/>
    <w:rsid w:val="008C7FD5"/>
    <w:rsid w:val="008D2E1B"/>
    <w:rsid w:val="00937182"/>
    <w:rsid w:val="00972F38"/>
    <w:rsid w:val="009824A1"/>
    <w:rsid w:val="00A458DA"/>
    <w:rsid w:val="00A94EFC"/>
    <w:rsid w:val="00AA628D"/>
    <w:rsid w:val="00B221B0"/>
    <w:rsid w:val="00B37C5B"/>
    <w:rsid w:val="00B57750"/>
    <w:rsid w:val="00B6643D"/>
    <w:rsid w:val="00C60FF5"/>
    <w:rsid w:val="00C94A22"/>
    <w:rsid w:val="00DC1344"/>
    <w:rsid w:val="00DF616D"/>
    <w:rsid w:val="00E33D48"/>
    <w:rsid w:val="00E831B5"/>
    <w:rsid w:val="00EB5AB0"/>
    <w:rsid w:val="00F61A7C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 Indent"/>
    <w:basedOn w:val="a"/>
    <w:link w:val="ac"/>
    <w:rsid w:val="00A458D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458D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 Indent"/>
    <w:basedOn w:val="a"/>
    <w:link w:val="ac"/>
    <w:rsid w:val="00A458D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458D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2</cp:revision>
  <dcterms:created xsi:type="dcterms:W3CDTF">2015-04-08T07:27:00Z</dcterms:created>
  <dcterms:modified xsi:type="dcterms:W3CDTF">2015-04-08T07:27:00Z</dcterms:modified>
</cp:coreProperties>
</file>