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B221B0" w:rsidRDefault="005B4862" w:rsidP="005B4862">
            <w:pPr>
              <w:pStyle w:val="Style2"/>
              <w:widowControl/>
              <w:spacing w:line="240" w:lineRule="auto"/>
              <w:ind w:right="-6"/>
              <w:rPr>
                <w:rFonts w:ascii="Times New Roman" w:hAnsi="Times New Roman"/>
                <w:b/>
                <w:sz w:val="36"/>
                <w:szCs w:val="36"/>
              </w:rPr>
            </w:pPr>
            <w:r w:rsidRPr="005B4862">
              <w:rPr>
                <w:rStyle w:val="FontStyle155"/>
                <w:b/>
                <w:sz w:val="32"/>
                <w:szCs w:val="36"/>
              </w:rPr>
              <w:t>УПРАВЛЕНИЕ ДАННЫМИ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B6643D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5B4862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B6643D" w:rsidP="005B4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216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 w:rsidR="005B4862">
              <w:rPr>
                <w:rFonts w:ascii="Times New Roman" w:hAnsi="Times New Roman" w:cs="Times New Roman"/>
              </w:rPr>
              <w:t>90</w:t>
            </w:r>
            <w:r w:rsidR="00B37C5B">
              <w:rPr>
                <w:rFonts w:ascii="Times New Roman" w:hAnsi="Times New Roman" w:cs="Times New Roman"/>
              </w:rPr>
              <w:t xml:space="preserve"> </w:t>
            </w:r>
            <w:r w:rsidR="00972F38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B221B0">
            <w:pPr>
              <w:rPr>
                <w:rFonts w:ascii="Times New Roman" w:hAnsi="Times New Roman" w:cs="Times New Roman"/>
              </w:rPr>
            </w:pPr>
            <w:r w:rsidRPr="00B37C5B">
              <w:rPr>
                <w:rFonts w:ascii="Times New Roman" w:hAnsi="Times New Roman" w:cs="Times New Roman"/>
                <w:sz w:val="20"/>
              </w:rPr>
              <w:t xml:space="preserve">ЛК, </w:t>
            </w:r>
            <w:r w:rsidR="00B221B0">
              <w:rPr>
                <w:rFonts w:ascii="Times New Roman" w:hAnsi="Times New Roman" w:cs="Times New Roman"/>
                <w:sz w:val="20"/>
              </w:rPr>
              <w:t>Л</w:t>
            </w:r>
            <w:r w:rsidR="0028652D" w:rsidRPr="00B37C5B">
              <w:rPr>
                <w:rFonts w:ascii="Times New Roman" w:hAnsi="Times New Roman" w:cs="Times New Roman"/>
                <w:sz w:val="20"/>
              </w:rPr>
              <w:t>Р</w:t>
            </w:r>
            <w:r w:rsidRPr="00B37C5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72381A" w:rsidRDefault="00B221B0" w:rsidP="005B48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  <w:r w:rsidR="00B6643D">
              <w:rPr>
                <w:rFonts w:ascii="Times New Roman" w:hAnsi="Times New Roman" w:cs="Times New Roman"/>
              </w:rPr>
              <w:t xml:space="preserve">, </w:t>
            </w:r>
            <w:r w:rsidR="005B4862">
              <w:rPr>
                <w:rFonts w:ascii="Times New Roman" w:hAnsi="Times New Roman" w:cs="Times New Roman"/>
              </w:rPr>
              <w:t>Курсовой проект</w:t>
            </w:r>
            <w:bookmarkStart w:id="0" w:name="_GoBack"/>
            <w:bookmarkEnd w:id="0"/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191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</w:t>
            </w:r>
            <w:r w:rsidR="000D4A68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5B4862" w:rsidRPr="005B4862" w:rsidRDefault="005B4862" w:rsidP="005B486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B4862">
              <w:rPr>
                <w:rFonts w:ascii="Times New Roman" w:hAnsi="Times New Roman" w:cs="Times New Roman"/>
              </w:rPr>
              <w:t>получение студентам представление о банках и базах данных, промышленных системах управления базами данных (СУБД), и</w:t>
            </w:r>
            <w:r w:rsidRPr="005B4862">
              <w:rPr>
                <w:rFonts w:ascii="Times New Roman" w:hAnsi="Times New Roman" w:cs="Times New Roman"/>
              </w:rPr>
              <w:t>с</w:t>
            </w:r>
            <w:r w:rsidRPr="005B4862">
              <w:rPr>
                <w:rFonts w:ascii="Times New Roman" w:hAnsi="Times New Roman" w:cs="Times New Roman"/>
              </w:rPr>
              <w:t>пользовании средств и возможностей современных СУБД в части организации данных на логическом и физическом уровне;</w:t>
            </w:r>
          </w:p>
          <w:p w:rsidR="00972F38" w:rsidRPr="00022758" w:rsidRDefault="005B4862" w:rsidP="005B486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B4862">
              <w:rPr>
                <w:rFonts w:ascii="Times New Roman" w:hAnsi="Times New Roman" w:cs="Times New Roman"/>
              </w:rPr>
              <w:t>ознакомление с организацией доступа (манипулированием) данными при использовании традиционного навигационного подх</w:t>
            </w:r>
            <w:r w:rsidRPr="005B4862">
              <w:rPr>
                <w:rFonts w:ascii="Times New Roman" w:hAnsi="Times New Roman" w:cs="Times New Roman"/>
              </w:rPr>
              <w:t>о</w:t>
            </w:r>
            <w:r w:rsidRPr="005B4862">
              <w:rPr>
                <w:rFonts w:ascii="Times New Roman" w:hAnsi="Times New Roman" w:cs="Times New Roman"/>
              </w:rPr>
              <w:t>да и языка SQL, c применением методов объектно-ориентированного программирования (ООП) и визуального проектирования интерфе</w:t>
            </w:r>
            <w:r w:rsidRPr="005B4862">
              <w:rPr>
                <w:rFonts w:ascii="Times New Roman" w:hAnsi="Times New Roman" w:cs="Times New Roman"/>
              </w:rPr>
              <w:t>й</w:t>
            </w:r>
            <w:r w:rsidRPr="005B4862">
              <w:rPr>
                <w:rFonts w:ascii="Times New Roman" w:hAnsi="Times New Roman" w:cs="Times New Roman"/>
              </w:rPr>
              <w:t>са пользователя</w:t>
            </w:r>
          </w:p>
        </w:tc>
      </w:tr>
      <w:tr w:rsidR="00972F38" w:rsidRPr="005435A0" w:rsidTr="00B221B0">
        <w:trPr>
          <w:trHeight w:val="149"/>
        </w:trPr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5B4862" w:rsidRPr="005B4862" w:rsidRDefault="005B4862" w:rsidP="005B486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5B4862">
              <w:rPr>
                <w:rStyle w:val="FontStyle153"/>
                <w:b w:val="0"/>
                <w:bCs/>
                <w:sz w:val="22"/>
                <w:szCs w:val="22"/>
              </w:rPr>
              <w:t>Дисциплин</w:t>
            </w:r>
            <w:r w:rsidRPr="005B4862">
              <w:rPr>
                <w:rStyle w:val="FontStyle155"/>
                <w:sz w:val="22"/>
                <w:szCs w:val="22"/>
              </w:rPr>
              <w:t>а</w:t>
            </w:r>
            <w:r w:rsidRPr="005B4862">
              <w:rPr>
                <w:rStyle w:val="FontStyle153"/>
                <w:b w:val="0"/>
                <w:bCs/>
                <w:sz w:val="22"/>
                <w:szCs w:val="22"/>
              </w:rPr>
              <w:t xml:space="preserve"> входит в базовую часть профессионального цикла подготовки.</w:t>
            </w:r>
          </w:p>
          <w:p w:rsidR="005B4862" w:rsidRPr="005B4862" w:rsidRDefault="005B4862" w:rsidP="005B486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5B4862">
              <w:rPr>
                <w:rStyle w:val="FontStyle153"/>
                <w:b w:val="0"/>
                <w:bCs/>
                <w:sz w:val="22"/>
                <w:szCs w:val="22"/>
              </w:rPr>
              <w:t xml:space="preserve">Дисциплине </w:t>
            </w:r>
            <w:r w:rsidRPr="005B4862">
              <w:rPr>
                <w:rStyle w:val="FontStyle155"/>
                <w:sz w:val="22"/>
                <w:szCs w:val="22"/>
              </w:rPr>
              <w:t>«Управление данными»</w:t>
            </w:r>
            <w:r w:rsidRPr="005B4862">
              <w:rPr>
                <w:rStyle w:val="FontStyle153"/>
                <w:b w:val="0"/>
                <w:bCs/>
                <w:sz w:val="22"/>
                <w:szCs w:val="22"/>
              </w:rPr>
              <w:t xml:space="preserve"> предшествуют следу</w:t>
            </w:r>
            <w:r w:rsidRPr="005B4862">
              <w:rPr>
                <w:rStyle w:val="FontStyle153"/>
                <w:b w:val="0"/>
                <w:bCs/>
                <w:sz w:val="22"/>
                <w:szCs w:val="22"/>
              </w:rPr>
              <w:t>ю</w:t>
            </w:r>
            <w:r w:rsidRPr="005B4862">
              <w:rPr>
                <w:rStyle w:val="FontStyle153"/>
                <w:b w:val="0"/>
                <w:bCs/>
                <w:sz w:val="22"/>
                <w:szCs w:val="22"/>
              </w:rPr>
              <w:t>щие предметы</w:t>
            </w:r>
            <w:r w:rsidRPr="005B4862">
              <w:rPr>
                <w:rStyle w:val="FontStyle157"/>
                <w:i w:val="0"/>
                <w:iCs/>
                <w:sz w:val="22"/>
                <w:szCs w:val="22"/>
              </w:rPr>
              <w:t>, необходимые при изучении данной дисциплины:</w:t>
            </w:r>
          </w:p>
          <w:p w:rsidR="005B4862" w:rsidRPr="005B4862" w:rsidRDefault="005B4862" w:rsidP="005B486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5B4862">
              <w:rPr>
                <w:rStyle w:val="FontStyle157"/>
                <w:i w:val="0"/>
                <w:iCs/>
                <w:sz w:val="22"/>
                <w:szCs w:val="22"/>
              </w:rPr>
              <w:t>Информатика, Дискретная математика, Математическая логика и теория алгоритмов, Технологии программирования? Теория инфо</w:t>
            </w:r>
            <w:r w:rsidRPr="005B4862">
              <w:rPr>
                <w:rStyle w:val="FontStyle157"/>
                <w:i w:val="0"/>
                <w:iCs/>
                <w:sz w:val="22"/>
                <w:szCs w:val="22"/>
              </w:rPr>
              <w:t>р</w:t>
            </w:r>
            <w:r w:rsidRPr="005B4862">
              <w:rPr>
                <w:rStyle w:val="FontStyle157"/>
                <w:i w:val="0"/>
                <w:iCs/>
                <w:sz w:val="22"/>
                <w:szCs w:val="22"/>
              </w:rPr>
              <w:t>мационных процессов и систем/</w:t>
            </w:r>
          </w:p>
          <w:p w:rsidR="005B4862" w:rsidRPr="005B4862" w:rsidRDefault="005B4862" w:rsidP="005B486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 w:rsidRPr="005B4862">
              <w:rPr>
                <w:rStyle w:val="FontStyle157"/>
                <w:i w:val="0"/>
                <w:iCs/>
                <w:sz w:val="22"/>
                <w:szCs w:val="22"/>
              </w:rPr>
              <w:t>Освоение данной дисциплины как предшествующей необх</w:t>
            </w:r>
            <w:r w:rsidRPr="005B4862">
              <w:rPr>
                <w:rStyle w:val="FontStyle157"/>
                <w:i w:val="0"/>
                <w:iCs/>
                <w:sz w:val="22"/>
                <w:szCs w:val="22"/>
              </w:rPr>
              <w:t>о</w:t>
            </w:r>
            <w:r w:rsidRPr="005B4862">
              <w:rPr>
                <w:rStyle w:val="FontStyle157"/>
                <w:i w:val="0"/>
                <w:iCs/>
                <w:sz w:val="22"/>
                <w:szCs w:val="22"/>
              </w:rPr>
              <w:t>димо при изучении следующих дисциплин:</w:t>
            </w:r>
            <w:r w:rsidRPr="005B4862">
              <w:rPr>
                <w:sz w:val="22"/>
                <w:szCs w:val="22"/>
              </w:rPr>
              <w:t xml:space="preserve"> </w:t>
            </w:r>
          </w:p>
          <w:p w:rsidR="005B4862" w:rsidRPr="005B4862" w:rsidRDefault="005B4862" w:rsidP="005B48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5B4862">
              <w:rPr>
                <w:rStyle w:val="FontStyle157"/>
                <w:i w:val="0"/>
                <w:color w:val="000000"/>
                <w:sz w:val="22"/>
              </w:rPr>
              <w:t>Методы и средства проектирования информационных систем</w:t>
            </w:r>
          </w:p>
          <w:p w:rsidR="00972F38" w:rsidRPr="00B221B0" w:rsidRDefault="005B4862" w:rsidP="005B486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3"/>
                <w:rFonts w:eastAsia="Times New Roman"/>
                <w:b w:val="0"/>
                <w:bCs/>
                <w:sz w:val="22"/>
                <w:lang w:eastAsia="ru-RU"/>
              </w:rPr>
            </w:pPr>
            <w:r w:rsidRPr="005B4862">
              <w:rPr>
                <w:rStyle w:val="FontStyle157"/>
                <w:i w:val="0"/>
                <w:color w:val="000000"/>
                <w:sz w:val="22"/>
              </w:rPr>
              <w:t>Администрирование в информационных системах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5B4862" w:rsidRPr="005B4862" w:rsidRDefault="005B4862" w:rsidP="005B4862">
            <w:pPr>
              <w:rPr>
                <w:rFonts w:ascii="Times New Roman" w:hAnsi="Times New Roman" w:cs="Times New Roman"/>
              </w:rPr>
            </w:pPr>
            <w:r w:rsidRPr="005B4862">
              <w:rPr>
                <w:rFonts w:ascii="Times New Roman" w:hAnsi="Times New Roman" w:cs="Times New Roman"/>
              </w:rPr>
              <w:t>Тема 1. Теоретико-</w:t>
            </w:r>
            <w:proofErr w:type="spellStart"/>
            <w:r w:rsidRPr="005B4862">
              <w:rPr>
                <w:rFonts w:ascii="Times New Roman" w:hAnsi="Times New Roman" w:cs="Times New Roman"/>
              </w:rPr>
              <w:t>графовые</w:t>
            </w:r>
            <w:proofErr w:type="spellEnd"/>
            <w:r w:rsidRPr="005B4862">
              <w:rPr>
                <w:rFonts w:ascii="Times New Roman" w:hAnsi="Times New Roman" w:cs="Times New Roman"/>
              </w:rPr>
              <w:t xml:space="preserve"> модели данных</w:t>
            </w:r>
          </w:p>
          <w:p w:rsidR="005B4862" w:rsidRPr="005B4862" w:rsidRDefault="005B4862" w:rsidP="005B4862">
            <w:pPr>
              <w:rPr>
                <w:rFonts w:ascii="Times New Roman" w:hAnsi="Times New Roman" w:cs="Times New Roman"/>
              </w:rPr>
            </w:pPr>
            <w:r w:rsidRPr="005B4862">
              <w:rPr>
                <w:rFonts w:ascii="Times New Roman" w:hAnsi="Times New Roman" w:cs="Times New Roman"/>
              </w:rPr>
              <w:t>Тема 2. Реляционная модель данных</w:t>
            </w:r>
          </w:p>
          <w:p w:rsidR="005B4862" w:rsidRPr="005B4862" w:rsidRDefault="005B4862" w:rsidP="005B4862">
            <w:pPr>
              <w:rPr>
                <w:rFonts w:ascii="Times New Roman" w:hAnsi="Times New Roman" w:cs="Times New Roman"/>
              </w:rPr>
            </w:pPr>
            <w:r w:rsidRPr="005B4862">
              <w:rPr>
                <w:rFonts w:ascii="Times New Roman" w:hAnsi="Times New Roman" w:cs="Times New Roman"/>
              </w:rPr>
              <w:t>Тема 3. Язык SQL. Формирование запросов к базе данных</w:t>
            </w:r>
          </w:p>
          <w:p w:rsidR="005B4862" w:rsidRPr="005B4862" w:rsidRDefault="005B4862" w:rsidP="005B4862">
            <w:pPr>
              <w:rPr>
                <w:rFonts w:ascii="Times New Roman" w:hAnsi="Times New Roman" w:cs="Times New Roman"/>
              </w:rPr>
            </w:pPr>
            <w:r w:rsidRPr="005B4862">
              <w:rPr>
                <w:rFonts w:ascii="Times New Roman" w:hAnsi="Times New Roman" w:cs="Times New Roman"/>
              </w:rPr>
              <w:t>Тема 4. Принципы поддержки целостности в реляционной модели данных</w:t>
            </w:r>
          </w:p>
          <w:p w:rsidR="005B4862" w:rsidRPr="005B4862" w:rsidRDefault="005B4862" w:rsidP="005B4862">
            <w:pPr>
              <w:rPr>
                <w:rFonts w:ascii="Times New Roman" w:hAnsi="Times New Roman" w:cs="Times New Roman"/>
              </w:rPr>
            </w:pPr>
            <w:r w:rsidRPr="005B4862">
              <w:rPr>
                <w:rFonts w:ascii="Times New Roman" w:hAnsi="Times New Roman" w:cs="Times New Roman"/>
              </w:rPr>
              <w:t>Тема 5. Встроенный SQL</w:t>
            </w:r>
          </w:p>
          <w:p w:rsidR="005B4862" w:rsidRPr="005B4862" w:rsidRDefault="005B4862" w:rsidP="005B4862">
            <w:pPr>
              <w:rPr>
                <w:rFonts w:ascii="Times New Roman" w:hAnsi="Times New Roman" w:cs="Times New Roman"/>
              </w:rPr>
            </w:pPr>
            <w:r w:rsidRPr="005B4862">
              <w:rPr>
                <w:rFonts w:ascii="Times New Roman" w:hAnsi="Times New Roman" w:cs="Times New Roman"/>
              </w:rPr>
              <w:t>Тема 6. Проектирование реляционных БД на основе принципов но</w:t>
            </w:r>
            <w:r w:rsidRPr="005B4862">
              <w:rPr>
                <w:rFonts w:ascii="Times New Roman" w:hAnsi="Times New Roman" w:cs="Times New Roman"/>
              </w:rPr>
              <w:t>р</w:t>
            </w:r>
            <w:r w:rsidRPr="005B4862">
              <w:rPr>
                <w:rFonts w:ascii="Times New Roman" w:hAnsi="Times New Roman" w:cs="Times New Roman"/>
              </w:rPr>
              <w:t>мализации</w:t>
            </w:r>
          </w:p>
          <w:p w:rsidR="005B4862" w:rsidRPr="005B4862" w:rsidRDefault="005B4862" w:rsidP="005B4862">
            <w:pPr>
              <w:rPr>
                <w:rFonts w:ascii="Times New Roman" w:hAnsi="Times New Roman" w:cs="Times New Roman"/>
              </w:rPr>
            </w:pPr>
            <w:r w:rsidRPr="005B4862">
              <w:rPr>
                <w:rFonts w:ascii="Times New Roman" w:hAnsi="Times New Roman" w:cs="Times New Roman"/>
              </w:rPr>
              <w:t>Тема 7. Модели транзакций</w:t>
            </w:r>
          </w:p>
          <w:p w:rsidR="005B4862" w:rsidRPr="005B4862" w:rsidRDefault="005B4862" w:rsidP="005B4862">
            <w:pPr>
              <w:rPr>
                <w:rFonts w:ascii="Times New Roman" w:hAnsi="Times New Roman" w:cs="Times New Roman"/>
              </w:rPr>
            </w:pPr>
            <w:r w:rsidRPr="005B4862">
              <w:rPr>
                <w:rFonts w:ascii="Times New Roman" w:hAnsi="Times New Roman" w:cs="Times New Roman"/>
              </w:rPr>
              <w:t>Тема 8. Физические модели баз данных</w:t>
            </w:r>
          </w:p>
          <w:p w:rsidR="00176EE9" w:rsidRPr="00176EE9" w:rsidRDefault="005B4862" w:rsidP="005B4862">
            <w:pPr>
              <w:rPr>
                <w:rFonts w:ascii="Times New Roman" w:hAnsi="Times New Roman" w:cs="Times New Roman"/>
                <w:bCs/>
              </w:rPr>
            </w:pPr>
            <w:r w:rsidRPr="005B4862">
              <w:rPr>
                <w:rFonts w:ascii="Times New Roman" w:hAnsi="Times New Roman" w:cs="Times New Roman"/>
              </w:rPr>
              <w:t>Тема 9. Технологии и стандарты доступа к данным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5B4862" w:rsidRPr="005B4862" w:rsidRDefault="005B4862" w:rsidP="005B486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B4862">
              <w:rPr>
                <w:rFonts w:ascii="Times New Roman" w:hAnsi="Times New Roman" w:cs="Times New Roman"/>
              </w:rPr>
              <w:t>способность проводить выбор исходных данных для прое</w:t>
            </w:r>
            <w:r w:rsidRPr="005B4862">
              <w:rPr>
                <w:rFonts w:ascii="Times New Roman" w:hAnsi="Times New Roman" w:cs="Times New Roman"/>
              </w:rPr>
              <w:t>к</w:t>
            </w:r>
            <w:r w:rsidRPr="005B4862">
              <w:rPr>
                <w:rFonts w:ascii="Times New Roman" w:hAnsi="Times New Roman" w:cs="Times New Roman"/>
              </w:rPr>
              <w:t xml:space="preserve">тирования (ПК–4); </w:t>
            </w:r>
          </w:p>
          <w:p w:rsidR="005B4862" w:rsidRPr="005B4862" w:rsidRDefault="005B4862" w:rsidP="005B486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B4862">
              <w:rPr>
                <w:rFonts w:ascii="Times New Roman" w:hAnsi="Times New Roman" w:cs="Times New Roman"/>
              </w:rPr>
              <w:t>способность разрабатывать средства реализации информац</w:t>
            </w:r>
            <w:r w:rsidRPr="005B4862">
              <w:rPr>
                <w:rFonts w:ascii="Times New Roman" w:hAnsi="Times New Roman" w:cs="Times New Roman"/>
              </w:rPr>
              <w:t>и</w:t>
            </w:r>
            <w:r w:rsidRPr="005B4862">
              <w:rPr>
                <w:rFonts w:ascii="Times New Roman" w:hAnsi="Times New Roman" w:cs="Times New Roman"/>
              </w:rPr>
              <w:t>онных технологий (методические, информационные, математич</w:t>
            </w:r>
            <w:r w:rsidRPr="005B4862">
              <w:rPr>
                <w:rFonts w:ascii="Times New Roman" w:hAnsi="Times New Roman" w:cs="Times New Roman"/>
              </w:rPr>
              <w:t>е</w:t>
            </w:r>
            <w:r w:rsidRPr="005B4862">
              <w:rPr>
                <w:rFonts w:ascii="Times New Roman" w:hAnsi="Times New Roman" w:cs="Times New Roman"/>
              </w:rPr>
              <w:t>ские, алгоритмические, технические и программные) (ПК–12);</w:t>
            </w:r>
          </w:p>
          <w:p w:rsidR="00176EE9" w:rsidRPr="00022758" w:rsidRDefault="005B4862" w:rsidP="005B4862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B4862">
              <w:rPr>
                <w:rFonts w:ascii="Times New Roman" w:hAnsi="Times New Roman" w:cs="Times New Roman"/>
              </w:rPr>
              <w:t>готовность обеспечивать безопасность и целостность данных информационных систем и технологий (ПК–33);</w:t>
            </w:r>
            <w:r w:rsidR="00B6643D">
              <w:t xml:space="preserve"> 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AA628D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5B4862" w:rsidRPr="005B4862" w:rsidRDefault="005B4862" w:rsidP="005B486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5B4862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5B4862" w:rsidRPr="005B4862" w:rsidRDefault="005B4862" w:rsidP="005B4862">
            <w:pPr>
              <w:pStyle w:val="Style7"/>
              <w:widowControl/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5B4862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  <w:p w:rsidR="005B4862" w:rsidRPr="005B4862" w:rsidRDefault="005B4862" w:rsidP="005B486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862">
              <w:rPr>
                <w:rFonts w:ascii="Times New Roman" w:hAnsi="Times New Roman" w:cs="Times New Roman"/>
                <w:sz w:val="22"/>
                <w:szCs w:val="22"/>
              </w:rPr>
              <w:t>- основные положения теории баз данных, хранилищ данных, витрин данных, баз знаний, концептуальные, логические и физические м</w:t>
            </w:r>
            <w:r w:rsidRPr="005B486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B4862">
              <w:rPr>
                <w:rFonts w:ascii="Times New Roman" w:hAnsi="Times New Roman" w:cs="Times New Roman"/>
                <w:sz w:val="22"/>
                <w:szCs w:val="22"/>
              </w:rPr>
              <w:t xml:space="preserve">дели данных; </w:t>
            </w:r>
          </w:p>
          <w:p w:rsidR="005B4862" w:rsidRPr="005B4862" w:rsidRDefault="005B4862" w:rsidP="005B486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b/>
                <w:bCs/>
                <w:sz w:val="22"/>
                <w:szCs w:val="22"/>
              </w:rPr>
            </w:pPr>
            <w:r w:rsidRPr="005B4862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5B48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5B4862" w:rsidRPr="005B4862" w:rsidRDefault="005B4862" w:rsidP="005B486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862">
              <w:rPr>
                <w:rFonts w:ascii="Times New Roman" w:hAnsi="Times New Roman" w:cs="Times New Roman"/>
                <w:sz w:val="22"/>
                <w:szCs w:val="22"/>
              </w:rPr>
              <w:t xml:space="preserve">- разрабатывать информационно-логическую и объектно-ориентированную модели информационной системы, модели данных информационных систем; </w:t>
            </w:r>
          </w:p>
          <w:p w:rsidR="005B4862" w:rsidRPr="005B4862" w:rsidRDefault="005B4862" w:rsidP="005B4862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i/>
                <w:sz w:val="22"/>
                <w:szCs w:val="22"/>
              </w:rPr>
            </w:pPr>
            <w:r w:rsidRPr="005B4862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</w:p>
          <w:p w:rsidR="00AA628D" w:rsidRPr="00AA628D" w:rsidRDefault="005B4862" w:rsidP="005B486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4862">
              <w:rPr>
                <w:rFonts w:ascii="Times New Roman" w:hAnsi="Times New Roman" w:cs="Times New Roman"/>
                <w:sz w:val="22"/>
                <w:szCs w:val="22"/>
              </w:rPr>
              <w:t>- методами и средствами представления данных о предметной обл</w:t>
            </w:r>
            <w:r w:rsidRPr="005B486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B4862">
              <w:rPr>
                <w:rFonts w:ascii="Times New Roman" w:hAnsi="Times New Roman" w:cs="Times New Roman"/>
                <w:sz w:val="22"/>
                <w:szCs w:val="22"/>
              </w:rPr>
              <w:t xml:space="preserve">сти, методами и средствами </w:t>
            </w:r>
            <w:r w:rsidRPr="005B48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анализа информационных систем, те</w:t>
            </w:r>
            <w:r w:rsidRPr="005B486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5B4862">
              <w:rPr>
                <w:rFonts w:ascii="Times New Roman" w:hAnsi="Times New Roman" w:cs="Times New Roman"/>
                <w:sz w:val="22"/>
                <w:szCs w:val="22"/>
              </w:rPr>
              <w:t>нологиями реализации, внедрения проекта;</w:t>
            </w:r>
          </w:p>
        </w:tc>
      </w:tr>
      <w:tr w:rsidR="00AA628D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E831B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A94EFC" w:rsidRDefault="00AA628D" w:rsidP="000D4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>
              <w:rPr>
                <w:rFonts w:ascii="Times New Roman" w:eastAsia="TimesNewRomanPS-BoldMT" w:hAnsi="Times New Roman" w:cs="Times New Roman"/>
              </w:rPr>
              <w:t xml:space="preserve">различных </w:t>
            </w:r>
            <w:r w:rsidRPr="00A94EFC">
              <w:rPr>
                <w:rFonts w:ascii="Times New Roman" w:eastAsia="TimesNewRomanPS-BoldMT" w:hAnsi="Times New Roman" w:cs="Times New Roman"/>
              </w:rPr>
              <w:t>задач будущей профессиональной деятельности</w:t>
            </w:r>
          </w:p>
        </w:tc>
      </w:tr>
      <w:tr w:rsidR="00AA628D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DA5120" w:rsidRDefault="00AA628D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AA628D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191BBB" w:rsidP="00B664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т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н</w:t>
            </w:r>
            <w:r w:rsidR="00A458DA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доцент </w:t>
            </w:r>
            <w:proofErr w:type="spellStart"/>
            <w:r w:rsidR="00B6643D">
              <w:rPr>
                <w:rFonts w:ascii="Times New Roman" w:hAnsi="Times New Roman" w:cs="Times New Roman"/>
              </w:rPr>
              <w:t>Галиаскаров</w:t>
            </w:r>
            <w:proofErr w:type="spellEnd"/>
            <w:r w:rsidR="00B6643D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AA628D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  <w:shd w:val="pct60" w:color="auto" w:fill="auto"/>
          </w:tcPr>
          <w:p w:rsidR="00AA628D" w:rsidRPr="00EC3128" w:rsidRDefault="00AA628D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AA628D" w:rsidRPr="00DA5120" w:rsidRDefault="00AA628D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 w:rsidP="0087577D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37017A"/>
    <w:multiLevelType w:val="hybridMultilevel"/>
    <w:tmpl w:val="8F1493FE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D14D5"/>
    <w:multiLevelType w:val="hybridMultilevel"/>
    <w:tmpl w:val="AD424224"/>
    <w:lvl w:ilvl="0" w:tplc="342E49D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C736C2"/>
    <w:multiLevelType w:val="hybridMultilevel"/>
    <w:tmpl w:val="FAF63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9D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332C97"/>
    <w:multiLevelType w:val="hybridMultilevel"/>
    <w:tmpl w:val="C166FED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D67FE9"/>
    <w:multiLevelType w:val="hybridMultilevel"/>
    <w:tmpl w:val="C8389A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8936A9"/>
    <w:multiLevelType w:val="hybridMultilevel"/>
    <w:tmpl w:val="7C568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3312F5"/>
    <w:multiLevelType w:val="hybridMultilevel"/>
    <w:tmpl w:val="FCE80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22"/>
  </w:num>
  <w:num w:numId="5">
    <w:abstractNumId w:val="3"/>
  </w:num>
  <w:num w:numId="6">
    <w:abstractNumId w:val="20"/>
  </w:num>
  <w:num w:numId="7">
    <w:abstractNumId w:val="6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4"/>
  </w:num>
  <w:num w:numId="13">
    <w:abstractNumId w:val="0"/>
  </w:num>
  <w:num w:numId="14">
    <w:abstractNumId w:val="11"/>
  </w:num>
  <w:num w:numId="15">
    <w:abstractNumId w:val="4"/>
  </w:num>
  <w:num w:numId="16">
    <w:abstractNumId w:val="12"/>
  </w:num>
  <w:num w:numId="17">
    <w:abstractNumId w:val="17"/>
  </w:num>
  <w:num w:numId="18">
    <w:abstractNumId w:val="1"/>
  </w:num>
  <w:num w:numId="19">
    <w:abstractNumId w:val="10"/>
  </w:num>
  <w:num w:numId="20">
    <w:abstractNumId w:val="8"/>
  </w:num>
  <w:num w:numId="21">
    <w:abstractNumId w:val="23"/>
  </w:num>
  <w:num w:numId="22">
    <w:abstractNumId w:val="13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22758"/>
    <w:rsid w:val="000759D6"/>
    <w:rsid w:val="000C6AB0"/>
    <w:rsid w:val="000D4A68"/>
    <w:rsid w:val="001225B5"/>
    <w:rsid w:val="00144099"/>
    <w:rsid w:val="00176EE9"/>
    <w:rsid w:val="00191BBB"/>
    <w:rsid w:val="002046D0"/>
    <w:rsid w:val="0028652D"/>
    <w:rsid w:val="00294BB5"/>
    <w:rsid w:val="00323A7C"/>
    <w:rsid w:val="0043627D"/>
    <w:rsid w:val="0046367F"/>
    <w:rsid w:val="00566586"/>
    <w:rsid w:val="005B4862"/>
    <w:rsid w:val="00653AB0"/>
    <w:rsid w:val="006A0CBB"/>
    <w:rsid w:val="0072381A"/>
    <w:rsid w:val="00761276"/>
    <w:rsid w:val="007E1DB7"/>
    <w:rsid w:val="00834951"/>
    <w:rsid w:val="00872260"/>
    <w:rsid w:val="00875071"/>
    <w:rsid w:val="0087577D"/>
    <w:rsid w:val="008C7FD5"/>
    <w:rsid w:val="008D2E1B"/>
    <w:rsid w:val="00937182"/>
    <w:rsid w:val="00972F38"/>
    <w:rsid w:val="009824A1"/>
    <w:rsid w:val="00A458DA"/>
    <w:rsid w:val="00A94EFC"/>
    <w:rsid w:val="00AA628D"/>
    <w:rsid w:val="00B221B0"/>
    <w:rsid w:val="00B37C5B"/>
    <w:rsid w:val="00B57750"/>
    <w:rsid w:val="00B6643D"/>
    <w:rsid w:val="00C60FF5"/>
    <w:rsid w:val="00C94A22"/>
    <w:rsid w:val="00DC1344"/>
    <w:rsid w:val="00DF616D"/>
    <w:rsid w:val="00E33D48"/>
    <w:rsid w:val="00E831B5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2015-04-08T07:23:00Z</dcterms:created>
  <dcterms:modified xsi:type="dcterms:W3CDTF">2015-04-08T07:23:00Z</dcterms:modified>
</cp:coreProperties>
</file>