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1134"/>
        <w:gridCol w:w="1701"/>
        <w:gridCol w:w="283"/>
        <w:gridCol w:w="3166"/>
      </w:tblGrid>
      <w:tr w:rsidR="00042272" w:rsidRPr="005435A0" w:rsidTr="00917AAD">
        <w:tc>
          <w:tcPr>
            <w:tcW w:w="9653" w:type="dxa"/>
            <w:gridSpan w:val="7"/>
          </w:tcPr>
          <w:p w:rsidR="00042272" w:rsidRPr="00042272" w:rsidRDefault="00042272" w:rsidP="00517A76">
            <w:pPr>
              <w:pStyle w:val="Style7"/>
              <w:widowControl/>
              <w:spacing w:before="206" w:line="240" w:lineRule="auto"/>
              <w:jc w:val="right"/>
              <w:rPr>
                <w:rStyle w:val="FontStyle155"/>
                <w:rFonts w:asciiTheme="minorHAnsi" w:hAnsiTheme="minorHAnsi"/>
                <w:b/>
                <w:szCs w:val="16"/>
              </w:rPr>
            </w:pPr>
            <w:r w:rsidRPr="00AC0383">
              <w:rPr>
                <w:rStyle w:val="FontStyle155"/>
                <w:rFonts w:asciiTheme="minorHAnsi" w:hAnsiTheme="minorHAnsi"/>
                <w:b/>
                <w:szCs w:val="16"/>
              </w:rPr>
              <w:t>АННОТАЦИИ ДИСЦИПЛИН ООП ПОДГОТОВКИ ПО НАПРАВЛЕНИЮ 22.03.01</w:t>
            </w:r>
            <w:r w:rsidR="006776D5" w:rsidRPr="006776D5">
              <w:rPr>
                <w:rStyle w:val="FontStyle155"/>
                <w:rFonts w:asciiTheme="minorHAnsi" w:hAnsiTheme="minorHAnsi"/>
                <w:b/>
                <w:szCs w:val="16"/>
              </w:rPr>
              <w:t xml:space="preserve"> </w:t>
            </w:r>
            <w:bookmarkStart w:id="0" w:name="_GoBack"/>
            <w:bookmarkEnd w:id="0"/>
            <w:r w:rsidRPr="00AC0383">
              <w:rPr>
                <w:rStyle w:val="FontStyle155"/>
                <w:rFonts w:asciiTheme="minorHAnsi" w:hAnsiTheme="minorHAnsi"/>
                <w:b/>
                <w:szCs w:val="16"/>
              </w:rPr>
              <w:t>МАТЕРИАЛОВЕДЕНИЕ И ТЕХНОЛОГИИ МАТЕРИАЛОВ,</w:t>
            </w:r>
            <w:r w:rsidRPr="00AC0383">
              <w:rPr>
                <w:rStyle w:val="FontStyle155"/>
                <w:rFonts w:asciiTheme="minorHAnsi" w:hAnsiTheme="minorHAnsi"/>
                <w:b/>
                <w:szCs w:val="16"/>
              </w:rPr>
              <w:br/>
              <w:t>ПРОФИЛЬ ПОДГОТОВКИ «МАТЕРИАЛОВЕДЕНИЕ И ТЕХНОЛОГИИ НОВЫХ МАТЕРИАЛОВ»</w:t>
            </w:r>
            <w:r w:rsidR="00C12A52">
              <w:rPr>
                <w:rStyle w:val="FontStyle155"/>
                <w:rFonts w:asciiTheme="minorHAnsi" w:hAnsiTheme="minorHAnsi"/>
                <w:b/>
                <w:szCs w:val="16"/>
              </w:rPr>
              <w:br/>
              <w:t>ФОРМА ОБУЧЕНИЕ - ОЧНАЯ,</w:t>
            </w:r>
            <w:r w:rsidR="00C12A52">
              <w:rPr>
                <w:rStyle w:val="FontStyle155"/>
                <w:rFonts w:asciiTheme="minorHAnsi" w:hAnsiTheme="minorHAnsi"/>
                <w:b/>
                <w:szCs w:val="16"/>
              </w:rPr>
              <w:br/>
              <w:t>СРОК О</w:t>
            </w:r>
            <w:r w:rsidRPr="00AC0383">
              <w:rPr>
                <w:rStyle w:val="FontStyle155"/>
                <w:rFonts w:asciiTheme="minorHAnsi" w:hAnsiTheme="minorHAnsi"/>
                <w:b/>
                <w:szCs w:val="16"/>
              </w:rPr>
              <w:t>С</w:t>
            </w:r>
            <w:r w:rsidR="00C12A52">
              <w:rPr>
                <w:rStyle w:val="FontStyle155"/>
                <w:rFonts w:asciiTheme="minorHAnsi" w:hAnsiTheme="minorHAnsi"/>
                <w:b/>
                <w:szCs w:val="16"/>
              </w:rPr>
              <w:t>В</w:t>
            </w:r>
            <w:r w:rsidRPr="00AC0383">
              <w:rPr>
                <w:rStyle w:val="FontStyle155"/>
                <w:rFonts w:asciiTheme="minorHAnsi" w:hAnsiTheme="minorHAnsi"/>
                <w:b/>
                <w:szCs w:val="16"/>
              </w:rPr>
              <w:t>ОЕНИЯ ООП – 4 ГОДА</w:t>
            </w:r>
          </w:p>
        </w:tc>
      </w:tr>
      <w:tr w:rsidR="005435A0" w:rsidRPr="005435A0" w:rsidTr="00464014">
        <w:tc>
          <w:tcPr>
            <w:tcW w:w="2093" w:type="dxa"/>
            <w:gridSpan w:val="2"/>
          </w:tcPr>
          <w:p w:rsidR="00686831" w:rsidRPr="005A2AD5" w:rsidRDefault="005435A0" w:rsidP="00686831">
            <w:pPr>
              <w:jc w:val="center"/>
              <w:rPr>
                <w:rFonts w:cs="Times New Roman"/>
              </w:rPr>
            </w:pPr>
            <w:r w:rsidRPr="005A2AD5">
              <w:rPr>
                <w:rFonts w:cs="Times New Roman"/>
              </w:rPr>
              <w:t>Наименование</w:t>
            </w:r>
          </w:p>
          <w:p w:rsidR="005435A0" w:rsidRPr="005A2AD5" w:rsidRDefault="005435A0" w:rsidP="00686831">
            <w:pPr>
              <w:jc w:val="center"/>
              <w:rPr>
                <w:rFonts w:cs="Times New Roman"/>
              </w:rPr>
            </w:pPr>
            <w:r w:rsidRPr="005A2AD5">
              <w:rPr>
                <w:rFonts w:cs="Times New Roman"/>
              </w:rPr>
              <w:t>дисциплины</w:t>
            </w:r>
          </w:p>
        </w:tc>
        <w:tc>
          <w:tcPr>
            <w:tcW w:w="7560" w:type="dxa"/>
            <w:gridSpan w:val="5"/>
            <w:vAlign w:val="center"/>
          </w:tcPr>
          <w:p w:rsidR="005435A0" w:rsidRPr="005A2AD5" w:rsidRDefault="00106625" w:rsidP="00106625">
            <w:pPr>
              <w:pStyle w:val="Style7"/>
              <w:widowControl/>
              <w:spacing w:before="206" w:line="240" w:lineRule="auto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A2AD5">
              <w:rPr>
                <w:rStyle w:val="FontStyle155"/>
                <w:rFonts w:asciiTheme="minorHAnsi" w:hAnsiTheme="minorHAnsi"/>
                <w:b/>
                <w:sz w:val="28"/>
                <w:szCs w:val="28"/>
              </w:rPr>
              <w:t>Общее материаловедение и технологии материалов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5A2AD5" w:rsidRDefault="005435A0" w:rsidP="00686831">
            <w:pPr>
              <w:jc w:val="both"/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A2AD5" w:rsidRDefault="00913EB3" w:rsidP="00686831">
            <w:pPr>
              <w:jc w:val="both"/>
              <w:rPr>
                <w:rFonts w:cs="Times New Roman"/>
              </w:rPr>
            </w:pPr>
            <w:r w:rsidRPr="005A2AD5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5435A0" w:rsidRPr="005A2AD5" w:rsidRDefault="005435A0" w:rsidP="00686831">
            <w:pPr>
              <w:jc w:val="both"/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</w:rPr>
              <w:t>Семестр</w:t>
            </w:r>
          </w:p>
        </w:tc>
        <w:tc>
          <w:tcPr>
            <w:tcW w:w="1134" w:type="dxa"/>
          </w:tcPr>
          <w:p w:rsidR="005435A0" w:rsidRPr="005A2AD5" w:rsidRDefault="00913EB3" w:rsidP="00686831">
            <w:pPr>
              <w:jc w:val="both"/>
              <w:rPr>
                <w:rFonts w:cs="Times New Roman"/>
              </w:rPr>
            </w:pPr>
            <w:r w:rsidRPr="005A2AD5">
              <w:rPr>
                <w:rFonts w:cs="Times New Roman"/>
              </w:rPr>
              <w:t>5</w:t>
            </w:r>
          </w:p>
        </w:tc>
        <w:tc>
          <w:tcPr>
            <w:tcW w:w="1701" w:type="dxa"/>
          </w:tcPr>
          <w:p w:rsidR="005435A0" w:rsidRPr="005A2AD5" w:rsidRDefault="005435A0" w:rsidP="00686831">
            <w:pPr>
              <w:jc w:val="both"/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A2AD5" w:rsidRDefault="00464014" w:rsidP="00A931AE">
            <w:pPr>
              <w:jc w:val="both"/>
              <w:rPr>
                <w:rFonts w:cs="Times New Roman"/>
              </w:rPr>
            </w:pPr>
            <w:r w:rsidRPr="005A2AD5">
              <w:rPr>
                <w:rFonts w:cs="Times New Roman"/>
              </w:rPr>
              <w:t>8</w:t>
            </w:r>
            <w:r w:rsidR="00A931AE" w:rsidRPr="005A2AD5">
              <w:rPr>
                <w:rFonts w:cs="Times New Roman"/>
              </w:rPr>
              <w:t xml:space="preserve"> зачетных единиц</w:t>
            </w:r>
            <w:r w:rsidRPr="005A2AD5">
              <w:rPr>
                <w:rFonts w:cs="Times New Roman"/>
              </w:rPr>
              <w:t xml:space="preserve"> (</w:t>
            </w:r>
            <w:r w:rsidR="00913EB3" w:rsidRPr="005A2AD5">
              <w:rPr>
                <w:rFonts w:cs="Times New Roman"/>
              </w:rPr>
              <w:t xml:space="preserve">288 </w:t>
            </w:r>
            <w:r w:rsidRPr="005A2AD5">
              <w:rPr>
                <w:rFonts w:cs="Times New Roman"/>
              </w:rPr>
              <w:t>ч.)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5A2AD5" w:rsidRDefault="00FB6776" w:rsidP="00686831">
            <w:pPr>
              <w:jc w:val="both"/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Pr="005A2AD5" w:rsidRDefault="00FB6776" w:rsidP="00913EB3">
            <w:pPr>
              <w:jc w:val="both"/>
              <w:rPr>
                <w:rFonts w:cs="Times New Roman"/>
              </w:rPr>
            </w:pPr>
            <w:r w:rsidRPr="005A2AD5">
              <w:rPr>
                <w:rFonts w:cs="Times New Roman"/>
              </w:rPr>
              <w:t>ЛК, ЛР</w:t>
            </w:r>
            <w:r w:rsidR="00913EB3" w:rsidRPr="005A2AD5">
              <w:rPr>
                <w:rFonts w:cs="Times New Roman"/>
              </w:rPr>
              <w:t>, ПЗ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B6776" w:rsidRPr="005A2AD5" w:rsidRDefault="00FB6776" w:rsidP="00686831">
            <w:pPr>
              <w:jc w:val="both"/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A2AD5" w:rsidRDefault="00FB6776" w:rsidP="00686831">
            <w:pPr>
              <w:jc w:val="both"/>
              <w:rPr>
                <w:rFonts w:cs="Times New Roman"/>
              </w:rPr>
            </w:pPr>
            <w:r w:rsidRPr="005A2AD5">
              <w:rPr>
                <w:rFonts w:cs="Times New Roman"/>
              </w:rPr>
              <w:t>Зачет, экзамен</w:t>
            </w:r>
          </w:p>
        </w:tc>
      </w:tr>
      <w:tr w:rsidR="00906A6B" w:rsidTr="00A931AE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06A6B" w:rsidRPr="005A2AD5" w:rsidRDefault="00A931AE" w:rsidP="00A931AE">
            <w:pPr>
              <w:jc w:val="both"/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</w:rPr>
              <w:t>Активные и и</w:t>
            </w:r>
            <w:r w:rsidR="00906A6B" w:rsidRPr="005A2AD5">
              <w:rPr>
                <w:rFonts w:cs="Times New Roman"/>
                <w:b/>
              </w:rPr>
              <w:t>нтерактивные формы обучения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</w:tcPr>
          <w:p w:rsidR="00906A6B" w:rsidRPr="005A2AD5" w:rsidRDefault="00A931AE" w:rsidP="007A7D90">
            <w:pPr>
              <w:pStyle w:val="Style18"/>
              <w:widowControl/>
              <w:spacing w:line="240" w:lineRule="auto"/>
              <w:ind w:left="-108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>Обсуждение возникающих вопросов, рассмотрение альтернативных точек зрения; обращение к аудитории с вопросами и за примерами</w:t>
            </w:r>
            <w:r w:rsidR="000A661D"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>;</w:t>
            </w:r>
            <w:r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 xml:space="preserve"> введение элементов диалога на лекциях с целью установления обратной связи (вопросы – ответы)</w:t>
            </w:r>
            <w:r w:rsidR="000A661D"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>;</w:t>
            </w:r>
            <w:r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 xml:space="preserve"> приглашение специальных ле</w:t>
            </w:r>
            <w:r w:rsidR="000A661D"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>кторов, работников производства;</w:t>
            </w:r>
            <w:r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 xml:space="preserve"> работа обучающихся с дополнительными текстами и документами (научными и техническими статьями, реферативным журна</w:t>
            </w:r>
            <w:r w:rsidR="007A7D90"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>лом</w:t>
            </w:r>
            <w:r w:rsidR="000A661D"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>);</w:t>
            </w:r>
            <w:r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  <w:szCs w:val="22"/>
              </w:rPr>
              <w:t xml:space="preserve"> выполнение индивидуальных домашних заданий с последующей защитой работы.</w:t>
            </w:r>
            <w:proofErr w:type="gramEnd"/>
          </w:p>
        </w:tc>
      </w:tr>
      <w:tr w:rsidR="00FB6776" w:rsidRPr="005435A0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5A2AD5" w:rsidRDefault="00FB6776" w:rsidP="00E21F59">
            <w:pPr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7A7D90" w:rsidRPr="005A2AD5" w:rsidRDefault="007A7D90" w:rsidP="007A7D9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61"/>
                <w:rFonts w:asciiTheme="minorHAnsi" w:hAnsiTheme="minorHAnsi"/>
                <w:sz w:val="22"/>
                <w:szCs w:val="22"/>
              </w:rPr>
            </w:pP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Цель: познание природы и свойств материалов; изучение физико-химической сущности явлений, происходящих в материалах при воздействии на них различных факторов в условиях производства и эксплуатации</w:t>
            </w:r>
            <w:r w:rsidRPr="005A2AD5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установление зависимости между составом, строением и свойствами материалов,  их свойств и областей применения.</w:t>
            </w:r>
          </w:p>
          <w:p w:rsidR="00FB6776" w:rsidRPr="005A2AD5" w:rsidRDefault="007A7D90" w:rsidP="007A7D9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 xml:space="preserve">Основной задачей является </w:t>
            </w:r>
            <w:r w:rsidRPr="005A2AD5">
              <w:rPr>
                <w:rStyle w:val="FontStyle155"/>
                <w:rFonts w:asciiTheme="minorHAnsi" w:hAnsiTheme="minorHAnsi"/>
                <w:sz w:val="22"/>
                <w:szCs w:val="22"/>
              </w:rPr>
              <w:t xml:space="preserve">формирование способности и готовности использовать полученные знания в профессиональной деятельности для </w:t>
            </w: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 xml:space="preserve">оценки возможностей использования материалов в конкретных изделиях и устройствах, </w:t>
            </w:r>
            <w:r w:rsidRPr="005A2AD5">
              <w:rPr>
                <w:rStyle w:val="FontStyle155"/>
                <w:rFonts w:asciiTheme="minorHAnsi" w:hAnsiTheme="minorHAnsi"/>
                <w:sz w:val="22"/>
                <w:szCs w:val="22"/>
              </w:rPr>
              <w:t>выбора оптимальных составов материалов и целесообразных условий осуществления их обработки.</w:t>
            </w:r>
          </w:p>
        </w:tc>
      </w:tr>
      <w:tr w:rsidR="00FB6776" w:rsidRPr="005435A0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5A2AD5" w:rsidRDefault="00FB6776" w:rsidP="00E21F59">
            <w:pPr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FB6776" w:rsidRPr="005A2AD5" w:rsidRDefault="0074257B" w:rsidP="00125272">
            <w:pPr>
              <w:jc w:val="both"/>
              <w:rPr>
                <w:rFonts w:cs="Times New Roman"/>
              </w:rPr>
            </w:pPr>
            <w:r w:rsidRPr="005A2AD5">
              <w:rPr>
                <w:rStyle w:val="FontStyle157"/>
                <w:rFonts w:asciiTheme="minorHAnsi" w:hAnsiTheme="minorHAnsi"/>
                <w:i w:val="0"/>
                <w:iCs/>
                <w:sz w:val="22"/>
              </w:rPr>
              <w:t xml:space="preserve">Дисциплина </w:t>
            </w:r>
            <w:r w:rsidR="00125272" w:rsidRPr="005A2AD5">
              <w:rPr>
                <w:rStyle w:val="FontStyle155"/>
                <w:rFonts w:asciiTheme="minorHAnsi" w:hAnsiTheme="minorHAnsi"/>
                <w:sz w:val="22"/>
              </w:rPr>
              <w:t>относится к базовой части цикла профессиональных дисциплин. Данная дисциплина тесно связана с курсами "Математика", "Физика", "Общая и неорганическая химия", "Физическая химия".</w:t>
            </w:r>
          </w:p>
        </w:tc>
      </w:tr>
      <w:tr w:rsidR="00FB6776" w:rsidRPr="005435A0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5A2AD5" w:rsidRDefault="00FB6776" w:rsidP="00E21F59">
            <w:pPr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277B6C" w:rsidRPr="005A2AD5" w:rsidRDefault="00277B6C" w:rsidP="0074257B">
            <w:pPr>
              <w:autoSpaceDE w:val="0"/>
              <w:autoSpaceDN w:val="0"/>
              <w:adjustRightInd w:val="0"/>
              <w:jc w:val="both"/>
            </w:pPr>
            <w:r w:rsidRPr="005A2AD5">
              <w:rPr>
                <w:rFonts w:eastAsia="TimesNewRomanPS-BoldMT" w:cs="Times New Roman"/>
                <w:bCs/>
              </w:rPr>
              <w:t xml:space="preserve">Введение </w:t>
            </w:r>
            <w:r w:rsidRPr="005A2AD5">
              <w:rPr>
                <w:rFonts w:cs="Times New Roman"/>
              </w:rPr>
              <w:t>Цель изучения курса, его связь с другими науками, значение курса.</w:t>
            </w:r>
          </w:p>
          <w:p w:rsidR="00277B6C" w:rsidRPr="005A2AD5" w:rsidRDefault="00277B6C" w:rsidP="0074257B">
            <w:pPr>
              <w:autoSpaceDE w:val="0"/>
              <w:autoSpaceDN w:val="0"/>
              <w:adjustRightInd w:val="0"/>
              <w:jc w:val="both"/>
              <w:rPr>
                <w:rFonts w:eastAsia="TimesNewRomanPS-BoldMT" w:cs="Times New Roman"/>
                <w:bCs/>
              </w:rPr>
            </w:pPr>
            <w:r w:rsidRPr="005A2AD5">
              <w:rPr>
                <w:rFonts w:eastAsia="TimesNewRomanPS-BoldMT" w:cs="Times New Roman"/>
                <w:bCs/>
              </w:rPr>
              <w:t>Раздел 1.</w:t>
            </w: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 xml:space="preserve"> Основные понятия о механических, физических, химических и других свойствах и об эксплуатационных характеристиках материалов. Типы структур материалов и их состояний, Строение веще</w:t>
            </w:r>
            <w:proofErr w:type="gramStart"/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ств в кр</w:t>
            </w:r>
            <w:proofErr w:type="gramEnd"/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исталлическом состоянии, его особенности. Энергия кристаллической решетки, методы определения и вычисления. Дефекты кристаллической решетки и их классификация. Диффузия в твердых телах и на их поверхности, механизмы осуществления диффузионных процессов.</w:t>
            </w:r>
            <w:r w:rsidR="007D31B1" w:rsidRPr="005A2AD5">
              <w:rPr>
                <w:rFonts w:eastAsia="TimesNewRomanPS-BoldMT" w:cs="Times New Roman"/>
                <w:bCs/>
              </w:rPr>
              <w:t xml:space="preserve"> </w:t>
            </w:r>
          </w:p>
          <w:p w:rsidR="00277B6C" w:rsidRPr="005A2AD5" w:rsidRDefault="00277B6C" w:rsidP="0074257B">
            <w:pPr>
              <w:autoSpaceDE w:val="0"/>
              <w:autoSpaceDN w:val="0"/>
              <w:adjustRightInd w:val="0"/>
              <w:jc w:val="both"/>
              <w:rPr>
                <w:rStyle w:val="FontStyle61"/>
                <w:rFonts w:asciiTheme="minorHAnsi" w:hAnsiTheme="minorHAnsi"/>
                <w:sz w:val="22"/>
                <w:szCs w:val="22"/>
              </w:rPr>
            </w:pPr>
            <w:r w:rsidRPr="005A2AD5">
              <w:rPr>
                <w:rFonts w:eastAsia="TimesNewRomanPS-BoldMT" w:cs="Times New Roman"/>
                <w:bCs/>
              </w:rPr>
              <w:t xml:space="preserve">Раздел 2. </w:t>
            </w: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Поведение материалов в силовом и тепловом полях (механические и теплофизические</w:t>
            </w:r>
            <w:r w:rsidR="006950DF"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 xml:space="preserve"> </w:t>
            </w: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свойства твердых тел</w:t>
            </w:r>
            <w:r w:rsidR="006950DF"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). Колебания атомов в упорядоченных и неупорядоченных структурах. Фононы и фононный спектр.</w:t>
            </w:r>
          </w:p>
          <w:p w:rsidR="006950DF" w:rsidRPr="005A2AD5" w:rsidRDefault="006950DF" w:rsidP="0074257B">
            <w:pPr>
              <w:autoSpaceDE w:val="0"/>
              <w:autoSpaceDN w:val="0"/>
              <w:adjustRightInd w:val="0"/>
              <w:jc w:val="both"/>
              <w:rPr>
                <w:rFonts w:eastAsia="TimesNewRomanPS-BoldMT" w:cs="Times New Roman"/>
                <w:bCs/>
              </w:rPr>
            </w:pP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 xml:space="preserve">Раздел 3. </w:t>
            </w:r>
            <w:r w:rsidR="005A495F"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Поведение материалов в электрическом и, магнитном полях (электрофизические и, магнитные свойства твердых тел).</w:t>
            </w:r>
          </w:p>
          <w:p w:rsidR="005A495F" w:rsidRPr="005A2AD5" w:rsidRDefault="005A495F" w:rsidP="005A495F">
            <w:pPr>
              <w:rPr>
                <w:rStyle w:val="FontStyle61"/>
                <w:rFonts w:asciiTheme="minorHAnsi" w:hAnsiTheme="minorHAnsi"/>
                <w:sz w:val="22"/>
                <w:szCs w:val="22"/>
              </w:rPr>
            </w:pPr>
            <w:r w:rsidRPr="005A2AD5">
              <w:rPr>
                <w:rFonts w:eastAsia="TimesNewRomanPS-BoldMT" w:cs="Times New Roman"/>
                <w:bCs/>
              </w:rPr>
              <w:t xml:space="preserve">Раздел 4. </w:t>
            </w: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Взаимодействие материалов с электромагнитным излучением (оптические свойства твердых тел).</w:t>
            </w:r>
          </w:p>
          <w:p w:rsidR="007D31B1" w:rsidRPr="005A2AD5" w:rsidRDefault="005A495F" w:rsidP="005A495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A2AD5">
              <w:rPr>
                <w:rFonts w:eastAsia="TimesNewRomanPS-BoldMT" w:cs="Times New Roman"/>
                <w:bCs/>
              </w:rPr>
              <w:t xml:space="preserve">Раздел 5. </w:t>
            </w: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Структурные свойства и характеристики изотропных материалов (материаловедение</w:t>
            </w: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br/>
              <w:t xml:space="preserve">порошковых, керамических, </w:t>
            </w:r>
            <w:proofErr w:type="spellStart"/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стекломатериалов</w:t>
            </w:r>
            <w:proofErr w:type="spellEnd"/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, полимерных, углеродных и композиционных материалов).</w:t>
            </w:r>
          </w:p>
        </w:tc>
      </w:tr>
      <w:tr w:rsidR="00FB6776" w:rsidRPr="005435A0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5A2AD5" w:rsidRDefault="00FB6776" w:rsidP="00E21F59">
            <w:pPr>
              <w:rPr>
                <w:rFonts w:cs="Times New Roman"/>
                <w:b/>
                <w:color w:val="FFFFFF" w:themeColor="background1"/>
              </w:rPr>
            </w:pPr>
            <w:r w:rsidRPr="005A2AD5">
              <w:rPr>
                <w:rFonts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5A495F" w:rsidRPr="005A2AD5" w:rsidRDefault="005A495F" w:rsidP="005A495F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A2AD5">
              <w:rPr>
                <w:rFonts w:asciiTheme="minorHAnsi" w:hAnsiTheme="minorHAnsi"/>
                <w:sz w:val="22"/>
                <w:szCs w:val="22"/>
              </w:rPr>
              <w:t>владение базовыми знаниями математических и естественнонаучных дисциплин и дисциплин общепрофессионального цикла в объеме, необходимом для использования в профессиональной деятельности основных законов соответствующих наук, разработанных в них подходов, методов и результатов математического анализа и моделирования, теоретического и экспериментального исследования (ПК-1);</w:t>
            </w:r>
          </w:p>
          <w:p w:rsidR="005A495F" w:rsidRPr="005A2AD5" w:rsidRDefault="005A495F" w:rsidP="005A495F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A2AD5">
              <w:rPr>
                <w:rFonts w:asciiTheme="minorHAnsi" w:hAnsiTheme="minorHAnsi"/>
                <w:sz w:val="22"/>
                <w:szCs w:val="22"/>
              </w:rPr>
              <w:t xml:space="preserve">использование современных информационно-коммуникационных технологий, глобальных </w:t>
            </w:r>
            <w:r w:rsidRPr="005A2AD5">
              <w:rPr>
                <w:rFonts w:asciiTheme="minorHAnsi" w:hAnsiTheme="minorHAnsi"/>
                <w:sz w:val="22"/>
                <w:szCs w:val="22"/>
              </w:rPr>
              <w:lastRenderedPageBreak/>
              <w:t>информационных ресурсов в научно-исследовательской и расчетно-аналитической деятельности в области материаловедения и технологии материалов (ПК-4);</w:t>
            </w:r>
          </w:p>
          <w:p w:rsidR="005A495F" w:rsidRPr="005A2AD5" w:rsidRDefault="005A495F" w:rsidP="005A495F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A2AD5">
              <w:rPr>
                <w:rFonts w:asciiTheme="minorHAnsi" w:hAnsiTheme="minorHAnsi"/>
                <w:sz w:val="22"/>
                <w:szCs w:val="22"/>
              </w:rPr>
              <w:t>умение использовать на практике современные представления наук о материалах, о влиянии микр</w:t>
            </w:r>
            <w:proofErr w:type="gramStart"/>
            <w:r w:rsidRPr="005A2AD5">
              <w:rPr>
                <w:rFonts w:asciiTheme="minorHAnsi" w:hAnsiTheme="minorHAnsi"/>
                <w:sz w:val="22"/>
                <w:szCs w:val="22"/>
              </w:rPr>
              <w:t>о-</w:t>
            </w:r>
            <w:proofErr w:type="gramEnd"/>
            <w:r w:rsidRPr="005A2AD5">
              <w:rPr>
                <w:rFonts w:asciiTheme="minorHAnsi" w:hAnsiTheme="minorHAnsi"/>
                <w:sz w:val="22"/>
                <w:szCs w:val="22"/>
              </w:rPr>
              <w:t xml:space="preserve"> и </w:t>
            </w:r>
            <w:proofErr w:type="spellStart"/>
            <w:r w:rsidRPr="005A2AD5">
              <w:rPr>
                <w:rFonts w:asciiTheme="minorHAnsi" w:hAnsiTheme="minorHAnsi"/>
                <w:sz w:val="22"/>
                <w:szCs w:val="22"/>
              </w:rPr>
              <w:t>наномасштаба</w:t>
            </w:r>
            <w:proofErr w:type="spellEnd"/>
            <w:r w:rsidRPr="005A2AD5">
              <w:rPr>
                <w:rFonts w:asciiTheme="minorHAnsi" w:hAnsiTheme="minorHAnsi"/>
                <w:sz w:val="22"/>
                <w:szCs w:val="22"/>
              </w:rPr>
              <w:t xml:space="preserve"> на свойства материалов, взаимодействии материалов с окружающей средой, электромагнитным излучениям и потоками частиц (ПК-7);</w:t>
            </w:r>
          </w:p>
          <w:p w:rsidR="00EC3128" w:rsidRPr="005A2AD5" w:rsidRDefault="005A495F" w:rsidP="005A495F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A2AD5">
              <w:rPr>
                <w:rFonts w:asciiTheme="minorHAnsi" w:hAnsiTheme="minorHAnsi"/>
                <w:sz w:val="22"/>
                <w:szCs w:val="22"/>
              </w:rPr>
              <w:t>умение применять основные типы современных неорганических и органических материалов для решения производственных задач, владение навыками выбора материалов для заданных условий эксплуатации с учетом требований технологичности, экономичности, надежности и долговечности, экологических последствий их применения (ПК-9).</w:t>
            </w:r>
          </w:p>
        </w:tc>
      </w:tr>
      <w:tr w:rsidR="00DA5120" w:rsidRPr="005A2AD5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DA5120" w:rsidRPr="005A2AD5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rFonts w:asciiTheme="minorHAnsi" w:hAnsiTheme="minorHAnsi"/>
                <w:b/>
                <w:sz w:val="22"/>
                <w:szCs w:val="22"/>
              </w:rPr>
            </w:pPr>
            <w:r w:rsidRPr="005A2AD5">
              <w:rPr>
                <w:rStyle w:val="FontStyle74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DA5120" w:rsidRPr="005A2AD5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42441F" w:rsidRPr="005A2AD5" w:rsidRDefault="0042441F" w:rsidP="0042441F">
            <w:pPr>
              <w:pStyle w:val="Style10"/>
              <w:widowControl/>
              <w:tabs>
                <w:tab w:val="num" w:pos="0"/>
              </w:tabs>
              <w:spacing w:line="240" w:lineRule="auto"/>
              <w:ind w:firstLine="0"/>
              <w:jc w:val="both"/>
              <w:rPr>
                <w:rStyle w:val="FontStyle61"/>
                <w:rFonts w:asciiTheme="minorHAnsi" w:hAnsiTheme="minorHAnsi"/>
                <w:sz w:val="22"/>
                <w:szCs w:val="22"/>
              </w:rPr>
            </w:pPr>
            <w:proofErr w:type="gramStart"/>
            <w:r w:rsidRPr="005A2AD5">
              <w:rPr>
                <w:rStyle w:val="FontStyle61"/>
                <w:rFonts w:asciiTheme="minorHAnsi" w:hAnsiTheme="minorHAnsi"/>
                <w:b/>
                <w:sz w:val="22"/>
                <w:szCs w:val="22"/>
              </w:rPr>
              <w:t>Знание:</w:t>
            </w: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 xml:space="preserve"> классы и группы материалов, их составы, структурные характеристики и свойства</w:t>
            </w:r>
            <w:r w:rsidR="00AB4F34"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;</w:t>
            </w: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 xml:space="preserve"> термические, механические, радиационные и другие методы управления структурой, состоянием и свойствами материалов; основные направления развития современного материаловедения; </w:t>
            </w:r>
            <w:r w:rsidRPr="005A2AD5">
              <w:rPr>
                <w:rFonts w:asciiTheme="minorHAnsi" w:hAnsiTheme="minorHAnsi"/>
                <w:sz w:val="22"/>
                <w:szCs w:val="22"/>
              </w:rPr>
              <w:t>физико-химические свойства тугоплавких неметаллических и силикатных материалов в различных агрегатных состояниях и способы их регулирования</w:t>
            </w:r>
            <w:r w:rsidRPr="005A2AD5">
              <w:rPr>
                <w:rStyle w:val="FontStyle155"/>
                <w:rFonts w:asciiTheme="minorHAnsi" w:hAnsiTheme="minorHAnsi"/>
                <w:sz w:val="22"/>
                <w:szCs w:val="22"/>
              </w:rPr>
              <w:t xml:space="preserve">; </w:t>
            </w:r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типы, составы и характеристики материалов, обеспечиваемые различными технологическими условиями;</w:t>
            </w:r>
            <w:proofErr w:type="gramEnd"/>
            <w:r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 xml:space="preserve"> базовые технологически</w:t>
            </w:r>
            <w:r w:rsidR="00AB4F34"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е операции получения материалов.</w:t>
            </w:r>
          </w:p>
          <w:p w:rsidR="0042441F" w:rsidRPr="005A2AD5" w:rsidRDefault="00DA5120" w:rsidP="00AB4F34">
            <w:pPr>
              <w:autoSpaceDE w:val="0"/>
              <w:autoSpaceDN w:val="0"/>
              <w:adjustRightInd w:val="0"/>
              <w:jc w:val="both"/>
              <w:rPr>
                <w:rStyle w:val="FontStyle155"/>
                <w:rFonts w:asciiTheme="minorHAnsi" w:hAnsiTheme="minorHAnsi" w:cs="Times New Roman"/>
                <w:sz w:val="22"/>
              </w:rPr>
            </w:pPr>
            <w:r w:rsidRPr="005A2AD5">
              <w:rPr>
                <w:rFonts w:eastAsia="TimesNewRomanPS-BoldMT" w:cs="Times New Roman"/>
                <w:b/>
                <w:bCs/>
              </w:rPr>
              <w:t xml:space="preserve">Умения: </w:t>
            </w:r>
            <w:r w:rsidR="0042441F"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>использовать данные по свойствам и составу материалов для управления их структурой и состоянием;</w:t>
            </w:r>
            <w:r w:rsidR="00AB4F34" w:rsidRPr="005A2AD5">
              <w:rPr>
                <w:rStyle w:val="FontStyle61"/>
                <w:rFonts w:asciiTheme="minorHAnsi" w:hAnsiTheme="minorHAnsi"/>
                <w:sz w:val="22"/>
                <w:szCs w:val="22"/>
              </w:rPr>
              <w:t xml:space="preserve"> </w:t>
            </w:r>
            <w:r w:rsidR="0042441F" w:rsidRPr="005A2AD5">
              <w:rPr>
                <w:rStyle w:val="FontStyle155"/>
                <w:rFonts w:asciiTheme="minorHAnsi" w:hAnsiTheme="minorHAnsi"/>
                <w:sz w:val="22"/>
              </w:rPr>
              <w:t>использовать полученные теоретические знания для обоснованного подбора технологических приемов обработки материалов и модифицирования их свойств;</w:t>
            </w:r>
            <w:r w:rsidR="00AB4F34" w:rsidRPr="005A2AD5">
              <w:rPr>
                <w:rStyle w:val="FontStyle155"/>
                <w:rFonts w:asciiTheme="minorHAnsi" w:hAnsiTheme="minorHAnsi"/>
                <w:sz w:val="22"/>
              </w:rPr>
              <w:t xml:space="preserve"> </w:t>
            </w:r>
            <w:r w:rsidR="0042441F" w:rsidRPr="005A2AD5">
              <w:rPr>
                <w:rStyle w:val="FontStyle155"/>
                <w:rFonts w:asciiTheme="minorHAnsi" w:hAnsiTheme="minorHAnsi"/>
                <w:sz w:val="22"/>
              </w:rPr>
              <w:t xml:space="preserve">определять </w:t>
            </w:r>
            <w:r w:rsidR="0042441F" w:rsidRPr="005A2AD5">
              <w:rPr>
                <w:rStyle w:val="FontStyle155"/>
                <w:rFonts w:asciiTheme="minorHAnsi" w:hAnsiTheme="minorHAnsi" w:cs="Times New Roman"/>
                <w:sz w:val="22"/>
              </w:rPr>
              <w:t xml:space="preserve">свойства </w:t>
            </w:r>
            <w:r w:rsidR="0042441F" w:rsidRPr="005A2AD5">
              <w:rPr>
                <w:rFonts w:cs="Times New Roman"/>
              </w:rPr>
              <w:t>тугоплавких неметаллических и силикатных материалов с помощью различных физико-химических методов.</w:t>
            </w:r>
          </w:p>
          <w:p w:rsidR="00DA5120" w:rsidRPr="005A2AD5" w:rsidRDefault="001103DB" w:rsidP="00AB4F34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74"/>
                <w:rFonts w:asciiTheme="minorHAnsi" w:hAnsiTheme="minorHAnsi"/>
                <w:b/>
                <w:sz w:val="22"/>
                <w:szCs w:val="22"/>
              </w:rPr>
            </w:pPr>
            <w:r w:rsidRPr="005A2AD5">
              <w:rPr>
                <w:rFonts w:asciiTheme="minorHAnsi" w:eastAsia="TimesNewRomanPS-BoldMT" w:hAnsiTheme="minorHAnsi"/>
                <w:b/>
                <w:bCs/>
                <w:sz w:val="22"/>
                <w:szCs w:val="22"/>
              </w:rPr>
              <w:t>В</w:t>
            </w:r>
            <w:r w:rsidR="00DA5120" w:rsidRPr="005A2AD5">
              <w:rPr>
                <w:rFonts w:asciiTheme="minorHAnsi" w:eastAsia="TimesNewRomanPS-BoldMT" w:hAnsiTheme="minorHAnsi"/>
                <w:b/>
                <w:bCs/>
                <w:sz w:val="22"/>
                <w:szCs w:val="22"/>
              </w:rPr>
              <w:t xml:space="preserve">ладение: </w:t>
            </w:r>
            <w:r w:rsidR="00AB4F34" w:rsidRPr="005A2AD5">
              <w:rPr>
                <w:rStyle w:val="FontStyle155"/>
                <w:rFonts w:asciiTheme="minorHAnsi" w:hAnsiTheme="minorHAnsi"/>
                <w:sz w:val="22"/>
                <w:szCs w:val="22"/>
              </w:rPr>
              <w:t xml:space="preserve">методами </w:t>
            </w:r>
            <w:r w:rsidR="00AB4F34" w:rsidRPr="005A2AD5">
              <w:rPr>
                <w:rFonts w:asciiTheme="minorHAnsi" w:hAnsiTheme="minorHAnsi"/>
                <w:sz w:val="22"/>
                <w:szCs w:val="22"/>
              </w:rPr>
              <w:t>теоретического и экспериментального исследования физико-химических свойств материалов в зависимости от химического и фазового состава, строения и внешних воздействий.</w:t>
            </w:r>
          </w:p>
        </w:tc>
      </w:tr>
      <w:tr w:rsidR="00FB6776" w:rsidRPr="005A2AD5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5A2AD5" w:rsidRDefault="00FB6776" w:rsidP="00CC474E">
            <w:pPr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  <w:color w:val="FFFFFF" w:themeColor="background1"/>
              </w:rPr>
              <w:t>Взаимосвязь</w:t>
            </w:r>
            <w:r w:rsidR="00CC474E" w:rsidRPr="005A2AD5">
              <w:rPr>
                <w:rFonts w:cs="Times New Roman"/>
                <w:b/>
                <w:color w:val="FFFFFF" w:themeColor="background1"/>
              </w:rPr>
              <w:t xml:space="preserve"> дисциплины</w:t>
            </w:r>
            <w:r w:rsidRPr="005A2AD5">
              <w:rPr>
                <w:rFonts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A2AD5" w:rsidTr="00464014">
        <w:tc>
          <w:tcPr>
            <w:tcW w:w="9653" w:type="dxa"/>
            <w:gridSpan w:val="7"/>
          </w:tcPr>
          <w:p w:rsidR="00FB6776" w:rsidRPr="005A2AD5" w:rsidRDefault="00EC3128" w:rsidP="00D23F73">
            <w:pPr>
              <w:jc w:val="both"/>
              <w:rPr>
                <w:rFonts w:eastAsia="TimesNewRomanPS-BoldMT" w:cs="Times New Roman"/>
              </w:rPr>
            </w:pPr>
            <w:proofErr w:type="gramStart"/>
            <w:r w:rsidRPr="005A2AD5">
              <w:rPr>
                <w:rFonts w:eastAsia="TimesNewRomanPS-BoldMT" w:cs="Times New Roman"/>
              </w:rPr>
              <w:t xml:space="preserve">Освоение дисциплины </w:t>
            </w:r>
            <w:r w:rsidR="00464014" w:rsidRPr="005A2AD5">
              <w:rPr>
                <w:rFonts w:eastAsia="TimesNewRomanPS-BoldMT" w:cs="Times New Roman"/>
              </w:rPr>
              <w:t>обеспечивает решение выпускником задач будущей профессиональной деятельности</w:t>
            </w:r>
            <w:r w:rsidRPr="005A2AD5">
              <w:rPr>
                <w:rFonts w:cs="Times New Roman"/>
                <w:iCs/>
              </w:rPr>
              <w:t xml:space="preserve"> (научно-исследовательской, п</w:t>
            </w:r>
            <w:r w:rsidR="00AB4F34" w:rsidRPr="005A2AD5">
              <w:rPr>
                <w:rFonts w:cs="Times New Roman"/>
                <w:iCs/>
              </w:rPr>
              <w:t>роизводственно-технологической</w:t>
            </w:r>
            <w:r w:rsidRPr="005A2AD5">
              <w:rPr>
                <w:rFonts w:cs="Times New Roman"/>
                <w:iCs/>
              </w:rPr>
              <w:t>), связанной с использованием</w:t>
            </w:r>
            <w:r w:rsidR="00AB4F34" w:rsidRPr="005A2AD5">
              <w:rPr>
                <w:rFonts w:cs="Times New Roman"/>
                <w:iCs/>
              </w:rPr>
              <w:t xml:space="preserve"> </w:t>
            </w:r>
            <w:r w:rsidR="00AB4F34" w:rsidRPr="005A2AD5">
              <w:rPr>
                <w:rFonts w:cs="Times New Roman"/>
              </w:rPr>
              <w:t>закономерной связи между внешними особенностями и структурой кристаллических веществ с их химическим составом и свойствами, которые влияют на технологические процессы, и позволят выпускнику грамотно использовать их в целях получения материалов и покрытий с высокими показателями их свойств</w:t>
            </w:r>
            <w:r w:rsidR="00AB4F34" w:rsidRPr="005A2AD5">
              <w:rPr>
                <w:rFonts w:cs="Times New Roman"/>
                <w:iCs/>
              </w:rPr>
              <w:t>.</w:t>
            </w:r>
            <w:proofErr w:type="gramEnd"/>
          </w:p>
          <w:p w:rsidR="00AB4F34" w:rsidRPr="005A2AD5" w:rsidRDefault="00AB4F34" w:rsidP="00D23F73">
            <w:pPr>
              <w:jc w:val="both"/>
              <w:rPr>
                <w:rFonts w:cs="Times New Roman"/>
                <w:highlight w:val="yellow"/>
              </w:rPr>
            </w:pPr>
          </w:p>
        </w:tc>
      </w:tr>
      <w:tr w:rsidR="00EC3128" w:rsidRPr="005A2AD5" w:rsidTr="001B3845">
        <w:tc>
          <w:tcPr>
            <w:tcW w:w="9653" w:type="dxa"/>
            <w:gridSpan w:val="7"/>
            <w:shd w:val="clear" w:color="auto" w:fill="404040" w:themeFill="text1" w:themeFillTint="BF"/>
          </w:tcPr>
          <w:p w:rsidR="00EC3128" w:rsidRPr="005A2AD5" w:rsidRDefault="00EC3128" w:rsidP="001B3845">
            <w:pPr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A2AD5" w:rsidTr="00464014">
        <w:tc>
          <w:tcPr>
            <w:tcW w:w="9653" w:type="dxa"/>
            <w:gridSpan w:val="7"/>
          </w:tcPr>
          <w:p w:rsidR="00FB6776" w:rsidRPr="005A2AD5" w:rsidRDefault="00F97F3A" w:rsidP="00E21F59">
            <w:pPr>
              <w:rPr>
                <w:rFonts w:cs="Times New Roman"/>
              </w:rPr>
            </w:pPr>
            <w:r w:rsidRPr="005A2AD5">
              <w:t xml:space="preserve">Технология керамики и </w:t>
            </w:r>
            <w:proofErr w:type="spellStart"/>
            <w:r w:rsidRPr="005A2AD5">
              <w:t>наноматериалов</w:t>
            </w:r>
            <w:proofErr w:type="spellEnd"/>
          </w:p>
        </w:tc>
      </w:tr>
      <w:tr w:rsidR="00EC3128" w:rsidRPr="005A2AD5" w:rsidTr="00EC3128">
        <w:tc>
          <w:tcPr>
            <w:tcW w:w="6487" w:type="dxa"/>
            <w:gridSpan w:val="6"/>
            <w:shd w:val="clear" w:color="auto" w:fill="404040" w:themeFill="text1" w:themeFillTint="BF"/>
          </w:tcPr>
          <w:p w:rsidR="00EC3128" w:rsidRPr="005A2AD5" w:rsidRDefault="00EC3128" w:rsidP="001B3845">
            <w:pPr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5A2AD5" w:rsidRDefault="00EC3128" w:rsidP="00EC3128">
            <w:pPr>
              <w:rPr>
                <w:rFonts w:cs="Times New Roman"/>
                <w:b/>
              </w:rPr>
            </w:pPr>
            <w:r w:rsidRPr="005A2AD5">
              <w:rPr>
                <w:rFonts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A2AD5" w:rsidTr="00EC3128">
        <w:tc>
          <w:tcPr>
            <w:tcW w:w="6487" w:type="dxa"/>
            <w:gridSpan w:val="6"/>
          </w:tcPr>
          <w:p w:rsidR="00EC3128" w:rsidRPr="005A2AD5" w:rsidRDefault="00AB4F34" w:rsidP="00F97F3A">
            <w:pPr>
              <w:rPr>
                <w:rFonts w:cs="Times New Roman"/>
              </w:rPr>
            </w:pPr>
            <w:r w:rsidRPr="005A2AD5">
              <w:rPr>
                <w:rFonts w:cs="Times New Roman"/>
              </w:rPr>
              <w:t xml:space="preserve">К.т.н. </w:t>
            </w:r>
            <w:proofErr w:type="spellStart"/>
            <w:r w:rsidRPr="005A2AD5">
              <w:rPr>
                <w:rFonts w:cs="Times New Roman"/>
              </w:rPr>
              <w:t>Сазанова</w:t>
            </w:r>
            <w:proofErr w:type="spellEnd"/>
            <w:r w:rsidRPr="005A2AD5">
              <w:rPr>
                <w:rFonts w:cs="Times New Roman"/>
              </w:rPr>
              <w:t xml:space="preserve"> Т.В.</w:t>
            </w:r>
          </w:p>
        </w:tc>
        <w:tc>
          <w:tcPr>
            <w:tcW w:w="3166" w:type="dxa"/>
          </w:tcPr>
          <w:p w:rsidR="00EC3128" w:rsidRPr="005A2AD5" w:rsidRDefault="00EC3128" w:rsidP="00E21F59">
            <w:pPr>
              <w:rPr>
                <w:rFonts w:cs="Times New Roman"/>
              </w:rPr>
            </w:pPr>
          </w:p>
        </w:tc>
      </w:tr>
      <w:tr w:rsidR="00AB4F34" w:rsidRPr="005A2AD5" w:rsidTr="00EC3128">
        <w:tc>
          <w:tcPr>
            <w:tcW w:w="6487" w:type="dxa"/>
            <w:gridSpan w:val="6"/>
          </w:tcPr>
          <w:p w:rsidR="00AB4F34" w:rsidRPr="005A2AD5" w:rsidRDefault="00AB4F34" w:rsidP="008B6C53">
            <w:r w:rsidRPr="005A2AD5">
              <w:t>Зав. Кафедрой Д. ф-м. н., проф. Бутман М.Ф</w:t>
            </w:r>
          </w:p>
        </w:tc>
        <w:tc>
          <w:tcPr>
            <w:tcW w:w="3166" w:type="dxa"/>
          </w:tcPr>
          <w:p w:rsidR="00AB4F34" w:rsidRPr="005A2AD5" w:rsidRDefault="00AB4F34" w:rsidP="00E21F59">
            <w:pPr>
              <w:rPr>
                <w:rFonts w:cs="Times New Roman"/>
              </w:rPr>
            </w:pPr>
          </w:p>
        </w:tc>
      </w:tr>
      <w:tr w:rsidR="00AB4F34" w:rsidRPr="005A2AD5" w:rsidTr="00CC474E">
        <w:tc>
          <w:tcPr>
            <w:tcW w:w="6487" w:type="dxa"/>
            <w:gridSpan w:val="6"/>
            <w:shd w:val="pct60" w:color="auto" w:fill="auto"/>
          </w:tcPr>
          <w:p w:rsidR="00AB4F34" w:rsidRPr="005A2AD5" w:rsidRDefault="00AB4F34" w:rsidP="00F97F3A">
            <w:pPr>
              <w:rPr>
                <w:rFonts w:cs="Times New Roman"/>
              </w:rPr>
            </w:pPr>
            <w:r w:rsidRPr="005A2AD5">
              <w:rPr>
                <w:rFonts w:cs="Times New Roman"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AB4F34" w:rsidRPr="005A2AD5" w:rsidRDefault="00AB4F34" w:rsidP="00EC3128">
            <w:pPr>
              <w:rPr>
                <w:rFonts w:cs="Times New Roman"/>
              </w:rPr>
            </w:pPr>
          </w:p>
        </w:tc>
      </w:tr>
    </w:tbl>
    <w:p w:rsidR="0009351E" w:rsidRPr="005A2AD5" w:rsidRDefault="0009351E" w:rsidP="00EC3128"/>
    <w:sectPr w:rsidR="0009351E" w:rsidRPr="005A2AD5" w:rsidSect="005F26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65" w:rsidRDefault="00152B65" w:rsidP="0009351E">
      <w:pPr>
        <w:spacing w:after="0" w:line="240" w:lineRule="auto"/>
      </w:pPr>
      <w:r>
        <w:separator/>
      </w:r>
    </w:p>
  </w:endnote>
  <w:endnote w:type="continuationSeparator" w:id="0">
    <w:p w:rsidR="00152B65" w:rsidRDefault="00152B65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65" w:rsidRDefault="00152B65" w:rsidP="0009351E">
      <w:pPr>
        <w:spacing w:after="0" w:line="240" w:lineRule="auto"/>
      </w:pPr>
      <w:r>
        <w:separator/>
      </w:r>
    </w:p>
  </w:footnote>
  <w:footnote w:type="continuationSeparator" w:id="0">
    <w:p w:rsidR="00152B65" w:rsidRDefault="00152B65" w:rsidP="00093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1C4011"/>
    <w:multiLevelType w:val="hybridMultilevel"/>
    <w:tmpl w:val="04AC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1E"/>
    <w:rsid w:val="00025DE7"/>
    <w:rsid w:val="00042272"/>
    <w:rsid w:val="0009351E"/>
    <w:rsid w:val="000A661D"/>
    <w:rsid w:val="000D770F"/>
    <w:rsid w:val="00106625"/>
    <w:rsid w:val="001103DB"/>
    <w:rsid w:val="00125272"/>
    <w:rsid w:val="00152B65"/>
    <w:rsid w:val="002062ED"/>
    <w:rsid w:val="002217E0"/>
    <w:rsid w:val="00222714"/>
    <w:rsid w:val="00277B6C"/>
    <w:rsid w:val="002A05F8"/>
    <w:rsid w:val="0042441F"/>
    <w:rsid w:val="00424CC8"/>
    <w:rsid w:val="00455387"/>
    <w:rsid w:val="00464014"/>
    <w:rsid w:val="00517A76"/>
    <w:rsid w:val="005435A0"/>
    <w:rsid w:val="0057065D"/>
    <w:rsid w:val="005A2AD5"/>
    <w:rsid w:val="005A495F"/>
    <w:rsid w:val="005F26C1"/>
    <w:rsid w:val="006776D5"/>
    <w:rsid w:val="00686831"/>
    <w:rsid w:val="006950DF"/>
    <w:rsid w:val="007036F8"/>
    <w:rsid w:val="00727A5A"/>
    <w:rsid w:val="0074257B"/>
    <w:rsid w:val="007A7D90"/>
    <w:rsid w:val="007D31B1"/>
    <w:rsid w:val="007F74E1"/>
    <w:rsid w:val="00906A6B"/>
    <w:rsid w:val="00910E79"/>
    <w:rsid w:val="00913EB3"/>
    <w:rsid w:val="00926D07"/>
    <w:rsid w:val="00932BF7"/>
    <w:rsid w:val="00A931AE"/>
    <w:rsid w:val="00AB4F34"/>
    <w:rsid w:val="00AF7C98"/>
    <w:rsid w:val="00B92756"/>
    <w:rsid w:val="00BD1D32"/>
    <w:rsid w:val="00C12A52"/>
    <w:rsid w:val="00C602DC"/>
    <w:rsid w:val="00C73866"/>
    <w:rsid w:val="00C7744B"/>
    <w:rsid w:val="00C91EA5"/>
    <w:rsid w:val="00CB1E47"/>
    <w:rsid w:val="00CC474E"/>
    <w:rsid w:val="00D23F73"/>
    <w:rsid w:val="00D954C9"/>
    <w:rsid w:val="00DA5120"/>
    <w:rsid w:val="00DE4BE9"/>
    <w:rsid w:val="00DF41F7"/>
    <w:rsid w:val="00E15E5D"/>
    <w:rsid w:val="00E21F59"/>
    <w:rsid w:val="00EA32EB"/>
    <w:rsid w:val="00EC3128"/>
    <w:rsid w:val="00F97F3A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uiPriority w:val="99"/>
    <w:rsid w:val="0010662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106625"/>
    <w:rPr>
      <w:rFonts w:ascii="Times New Roman" w:hAnsi="Times New Roman"/>
      <w:sz w:val="16"/>
    </w:rPr>
  </w:style>
  <w:style w:type="paragraph" w:customStyle="1" w:styleId="Style18">
    <w:name w:val="Style18"/>
    <w:basedOn w:val="a"/>
    <w:uiPriority w:val="99"/>
    <w:rsid w:val="00A931AE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7A7D9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42441F"/>
    <w:pPr>
      <w:widowControl w:val="0"/>
      <w:autoSpaceDE w:val="0"/>
      <w:autoSpaceDN w:val="0"/>
      <w:adjustRightInd w:val="0"/>
      <w:spacing w:after="0" w:line="197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uiPriority w:val="99"/>
    <w:rsid w:val="0010662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106625"/>
    <w:rPr>
      <w:rFonts w:ascii="Times New Roman" w:hAnsi="Times New Roman"/>
      <w:sz w:val="16"/>
    </w:rPr>
  </w:style>
  <w:style w:type="paragraph" w:customStyle="1" w:styleId="Style18">
    <w:name w:val="Style18"/>
    <w:basedOn w:val="a"/>
    <w:uiPriority w:val="99"/>
    <w:rsid w:val="00A931AE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7A7D9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42441F"/>
    <w:pPr>
      <w:widowControl w:val="0"/>
      <w:autoSpaceDE w:val="0"/>
      <w:autoSpaceDN w:val="0"/>
      <w:adjustRightInd w:val="0"/>
      <w:spacing w:after="0" w:line="197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</cp:lastModifiedBy>
  <cp:revision>14</cp:revision>
  <dcterms:created xsi:type="dcterms:W3CDTF">2015-02-25T12:21:00Z</dcterms:created>
  <dcterms:modified xsi:type="dcterms:W3CDTF">2015-02-27T15:03:00Z</dcterms:modified>
</cp:coreProperties>
</file>