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260"/>
      </w:tblGrid>
      <w:tr w:rsidR="00DA7107" w:rsidRPr="005435A0" w:rsidTr="00A32E32">
        <w:tc>
          <w:tcPr>
            <w:tcW w:w="2093" w:type="dxa"/>
            <w:gridSpan w:val="2"/>
          </w:tcPr>
          <w:p w:rsidR="00DA7107" w:rsidRDefault="00DA7107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DA7107" w:rsidRPr="005435A0" w:rsidRDefault="00DA7107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654" w:type="dxa"/>
            <w:gridSpan w:val="6"/>
            <w:vAlign w:val="center"/>
          </w:tcPr>
          <w:p w:rsidR="00DA7107" w:rsidRPr="004262FC" w:rsidRDefault="00956201" w:rsidP="00937667">
            <w:pPr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МАТЕРИАЛОВЕДЕНИЕ СТЕКЛА И КЕРАМИКИ</w:t>
            </w:r>
          </w:p>
        </w:tc>
      </w:tr>
      <w:tr w:rsidR="00DA7107" w:rsidRPr="005435A0" w:rsidTr="00A32E32">
        <w:tc>
          <w:tcPr>
            <w:tcW w:w="1336" w:type="dxa"/>
          </w:tcPr>
          <w:p w:rsidR="00DA7107" w:rsidRPr="00A32E32" w:rsidRDefault="00DA7107" w:rsidP="00E31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E32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DA7107" w:rsidRPr="00A32E32" w:rsidRDefault="00F52D74" w:rsidP="00E31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A7107" w:rsidRPr="00A32E32" w:rsidRDefault="00DA7107" w:rsidP="00E31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E32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DA7107" w:rsidRPr="00A32E32" w:rsidRDefault="00F52D74" w:rsidP="00E316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A7107" w:rsidRPr="00A32E32" w:rsidRDefault="00DA7107" w:rsidP="00E31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E32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543" w:type="dxa"/>
            <w:gridSpan w:val="2"/>
          </w:tcPr>
          <w:p w:rsidR="00DA7107" w:rsidRPr="00A32E32" w:rsidRDefault="00956201" w:rsidP="009562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A7107" w:rsidRPr="00A32E32">
              <w:rPr>
                <w:rFonts w:ascii="Times New Roman" w:hAnsi="Times New Roman" w:cs="Times New Roman"/>
              </w:rPr>
              <w:t xml:space="preserve"> ЗЕ, </w:t>
            </w:r>
            <w:r>
              <w:rPr>
                <w:rFonts w:ascii="Times New Roman" w:hAnsi="Times New Roman" w:cs="Times New Roman"/>
              </w:rPr>
              <w:t>216</w:t>
            </w:r>
            <w:r w:rsidR="00DA7107" w:rsidRPr="00A32E32">
              <w:rPr>
                <w:rFonts w:ascii="Times New Roman" w:hAnsi="Times New Roman" w:cs="Times New Roman"/>
              </w:rPr>
              <w:t xml:space="preserve"> ч (</w:t>
            </w:r>
            <w:r>
              <w:rPr>
                <w:rFonts w:ascii="Times New Roman" w:hAnsi="Times New Roman" w:cs="Times New Roman"/>
              </w:rPr>
              <w:t>85</w:t>
            </w:r>
            <w:r w:rsidR="00DA7107" w:rsidRPr="00A32E32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="00DA7107" w:rsidRPr="00A32E32">
              <w:rPr>
                <w:rFonts w:ascii="Times New Roman" w:hAnsi="Times New Roman" w:cs="Times New Roman"/>
              </w:rPr>
              <w:t>зан</w:t>
            </w:r>
            <w:proofErr w:type="spellEnd"/>
            <w:r w:rsidR="00DA7107" w:rsidRPr="00A32E32">
              <w:rPr>
                <w:rFonts w:ascii="Times New Roman" w:hAnsi="Times New Roman" w:cs="Times New Roman"/>
              </w:rPr>
              <w:t>.)</w:t>
            </w:r>
          </w:p>
        </w:tc>
      </w:tr>
      <w:tr w:rsidR="00DA7107" w:rsidRPr="005435A0" w:rsidTr="00A32E32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DA7107" w:rsidRPr="00A32E32" w:rsidRDefault="00DA7107" w:rsidP="00E31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E32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7107" w:rsidRPr="00A32E32" w:rsidRDefault="00DA7107" w:rsidP="00DA7107">
            <w:pPr>
              <w:jc w:val="both"/>
              <w:rPr>
                <w:rFonts w:ascii="Times New Roman" w:hAnsi="Times New Roman" w:cs="Times New Roman"/>
              </w:rPr>
            </w:pPr>
            <w:r w:rsidRPr="00A32E32">
              <w:rPr>
                <w:rFonts w:ascii="Times New Roman" w:hAnsi="Times New Roman" w:cs="Times New Roman"/>
              </w:rPr>
              <w:t xml:space="preserve">ЛК, </w:t>
            </w:r>
            <w:r>
              <w:rPr>
                <w:rFonts w:ascii="Times New Roman" w:hAnsi="Times New Roman" w:cs="Times New Roman"/>
              </w:rPr>
              <w:t>ЛР</w:t>
            </w:r>
            <w:r w:rsidRPr="00A32E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DA7107" w:rsidRPr="00A32E32" w:rsidRDefault="00DA7107" w:rsidP="00E31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E32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DA7107" w:rsidRPr="00A32E32" w:rsidRDefault="00DA7107" w:rsidP="00E316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DA7107" w:rsidTr="00A32E32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DA7107" w:rsidRPr="00CB1E47" w:rsidRDefault="00DA7107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</w:tcPr>
          <w:p w:rsidR="00DA7107" w:rsidRPr="00A32E32" w:rsidRDefault="00DA7107" w:rsidP="00A32E32">
            <w:pPr>
              <w:numPr>
                <w:ilvl w:val="0"/>
                <w:numId w:val="2"/>
              </w:numPr>
              <w:tabs>
                <w:tab w:val="clear" w:pos="720"/>
              </w:tabs>
              <w:ind w:left="430" w:hanging="425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32E32">
              <w:rPr>
                <w:rFonts w:ascii="Times New Roman" w:eastAsia="Calibri" w:hAnsi="Times New Roman" w:cs="Times New Roman"/>
                <w:iCs/>
              </w:rPr>
              <w:t>введение элементов диалога на лекциях с целью установления обратной связи (вопросы – ответы, обсуждение возникающих вопросов, рассмотрение альтернативных точек зрения, дополнения, обращение к аудитории с вопросами и за примерами и др.);</w:t>
            </w:r>
          </w:p>
          <w:p w:rsidR="00DA7107" w:rsidRPr="00A32E32" w:rsidRDefault="00DA7107" w:rsidP="00A32E32">
            <w:pPr>
              <w:numPr>
                <w:ilvl w:val="0"/>
                <w:numId w:val="2"/>
              </w:numPr>
              <w:tabs>
                <w:tab w:val="clear" w:pos="720"/>
              </w:tabs>
              <w:ind w:left="430" w:hanging="425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32E32">
              <w:rPr>
                <w:rFonts w:ascii="Times New Roman" w:eastAsia="Calibri" w:hAnsi="Times New Roman" w:cs="Times New Roman"/>
                <w:iCs/>
              </w:rPr>
              <w:t>приглашение специальных лекторов, специалистов, работников производства;</w:t>
            </w:r>
          </w:p>
          <w:p w:rsidR="00DA7107" w:rsidRDefault="00DA7107" w:rsidP="00A32E32">
            <w:pPr>
              <w:numPr>
                <w:ilvl w:val="0"/>
                <w:numId w:val="2"/>
              </w:numPr>
              <w:tabs>
                <w:tab w:val="clear" w:pos="720"/>
              </w:tabs>
              <w:ind w:left="430" w:hanging="425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32E32">
              <w:rPr>
                <w:rFonts w:ascii="Times New Roman" w:eastAsia="Calibri" w:hAnsi="Times New Roman" w:cs="Times New Roman"/>
                <w:iCs/>
              </w:rPr>
              <w:t>работа обучающихся с дополнительными текстами и документами (научными и техническими статьями, реферативным журналом, ГОСТами, Интернет-ресурсами и т.п.);</w:t>
            </w:r>
          </w:p>
          <w:p w:rsidR="00DA7107" w:rsidRPr="00DA7107" w:rsidRDefault="00DA7107" w:rsidP="00A32E32">
            <w:pPr>
              <w:pStyle w:val="Style18"/>
              <w:widowControl/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line="240" w:lineRule="auto"/>
              <w:ind w:left="430" w:hanging="425"/>
              <w:jc w:val="both"/>
              <w:rPr>
                <w:rFonts w:eastAsia="Calibri"/>
                <w:iCs/>
              </w:rPr>
            </w:pPr>
            <w:r w:rsidRPr="00DA7107">
              <w:rPr>
                <w:rStyle w:val="FontStyle157"/>
                <w:i w:val="0"/>
                <w:iCs/>
                <w:sz w:val="22"/>
                <w:szCs w:val="22"/>
              </w:rPr>
              <w:t>элементы программированного обучения;</w:t>
            </w:r>
          </w:p>
          <w:p w:rsidR="00DA7107" w:rsidRPr="00A32E32" w:rsidRDefault="00DA7107" w:rsidP="00A32E32">
            <w:pPr>
              <w:numPr>
                <w:ilvl w:val="0"/>
                <w:numId w:val="2"/>
              </w:numPr>
              <w:tabs>
                <w:tab w:val="clear" w:pos="720"/>
              </w:tabs>
              <w:ind w:left="430" w:hanging="425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32E32">
              <w:rPr>
                <w:rFonts w:ascii="Times New Roman" w:eastAsia="Calibri" w:hAnsi="Times New Roman" w:cs="Times New Roman"/>
                <w:iCs/>
              </w:rPr>
              <w:t>просмотр и обсуждение видеофильмов;</w:t>
            </w:r>
          </w:p>
          <w:p w:rsidR="00DA7107" w:rsidRPr="00A32E32" w:rsidRDefault="00DA7107" w:rsidP="00A32E32">
            <w:pPr>
              <w:numPr>
                <w:ilvl w:val="0"/>
                <w:numId w:val="2"/>
              </w:numPr>
              <w:tabs>
                <w:tab w:val="clear" w:pos="720"/>
              </w:tabs>
              <w:ind w:left="430" w:hanging="425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32E32">
              <w:rPr>
                <w:rFonts w:ascii="Times New Roman" w:eastAsia="Calibri" w:hAnsi="Times New Roman" w:cs="Times New Roman"/>
                <w:iCs/>
              </w:rPr>
              <w:t>обсуждение докладов и рефератов; составление рецензий;</w:t>
            </w:r>
          </w:p>
          <w:p w:rsidR="00DA7107" w:rsidRPr="00A32E32" w:rsidRDefault="00DA7107" w:rsidP="00A32E32">
            <w:pPr>
              <w:numPr>
                <w:ilvl w:val="0"/>
                <w:numId w:val="2"/>
              </w:numPr>
              <w:tabs>
                <w:tab w:val="clear" w:pos="720"/>
              </w:tabs>
              <w:ind w:left="430" w:hanging="425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32E32">
              <w:rPr>
                <w:rFonts w:ascii="Times New Roman" w:eastAsia="Calibri" w:hAnsi="Times New Roman" w:cs="Times New Roman"/>
                <w:iCs/>
              </w:rPr>
              <w:t xml:space="preserve">моделирование ситуаций и решение ситуационных задач; учебные дискуссии; </w:t>
            </w:r>
          </w:p>
          <w:p w:rsidR="00DA7107" w:rsidRPr="00A32E32" w:rsidRDefault="00DA7107" w:rsidP="00A32E32">
            <w:pPr>
              <w:numPr>
                <w:ilvl w:val="0"/>
                <w:numId w:val="2"/>
              </w:numPr>
              <w:tabs>
                <w:tab w:val="clear" w:pos="720"/>
              </w:tabs>
              <w:ind w:left="430" w:hanging="425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32E32">
              <w:rPr>
                <w:rFonts w:ascii="Times New Roman" w:eastAsia="Calibri" w:hAnsi="Times New Roman" w:cs="Times New Roman"/>
                <w:iCs/>
              </w:rPr>
              <w:t>работа в малых группах, в том числе в составе временных коллективов для решения конкретных задач.</w:t>
            </w:r>
          </w:p>
        </w:tc>
      </w:tr>
      <w:tr w:rsidR="00DA7107" w:rsidRPr="005435A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DA7107" w:rsidRPr="005435A0" w:rsidTr="00A32E32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956201" w:rsidRPr="00956201" w:rsidRDefault="00956201" w:rsidP="00956201">
            <w:pPr>
              <w:pStyle w:val="Style7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956201">
              <w:rPr>
                <w:sz w:val="22"/>
                <w:szCs w:val="22"/>
              </w:rPr>
              <w:t>изучение природы и свойств материалов художественного назначения; познание физико-химических процессов и явлений, происходящих в материалах при воздействии на них различных факторов в условиях производства и эксплуатации;</w:t>
            </w:r>
          </w:p>
          <w:p w:rsidR="00956201" w:rsidRPr="00956201" w:rsidRDefault="00956201" w:rsidP="00956201">
            <w:pPr>
              <w:pStyle w:val="Style7"/>
              <w:widowControl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956201">
              <w:rPr>
                <w:sz w:val="22"/>
                <w:szCs w:val="22"/>
              </w:rPr>
              <w:t>установление зависимости между составом, строением и свойствами материалов, изучение основных групп современных металлических и неметаллических материалов, их функциональных и декоративных свойств и областей применения</w:t>
            </w:r>
          </w:p>
          <w:p w:rsidR="00DA7107" w:rsidRPr="00956201" w:rsidRDefault="00956201" w:rsidP="00956201">
            <w:pPr>
              <w:pStyle w:val="Style7"/>
              <w:widowControl/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leader="underscore" w:pos="4800"/>
              </w:tabs>
              <w:spacing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956201">
              <w:rPr>
                <w:sz w:val="22"/>
                <w:szCs w:val="22"/>
              </w:rPr>
              <w:t>формирование способности и готовности использовать полученные знания в профессиональной деятельности с целью оценки возможностей использования материалов для изготовления художественно-промышленной продукции,  определения оптимальных технологических параметров и подбора оборудования, повышающих качество и эстетичность получаемых художественных ансамблей.</w:t>
            </w:r>
          </w:p>
        </w:tc>
      </w:tr>
      <w:tr w:rsidR="00DA7107" w:rsidRPr="005435A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956201" w:rsidRDefault="00DA7107" w:rsidP="00956201">
            <w:pPr>
              <w:rPr>
                <w:rFonts w:ascii="Times New Roman" w:hAnsi="Times New Roman" w:cs="Times New Roman"/>
                <w:b/>
              </w:rPr>
            </w:pPr>
            <w:r w:rsidRPr="00956201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DA7107" w:rsidRPr="005435A0" w:rsidTr="00A32E32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DA7107" w:rsidRPr="00DA5120" w:rsidRDefault="00956201" w:rsidP="00956201">
            <w:pPr>
              <w:jc w:val="both"/>
              <w:rPr>
                <w:rFonts w:ascii="Times New Roman" w:hAnsi="Times New Roman" w:cs="Times New Roman"/>
              </w:rPr>
            </w:pPr>
            <w:r w:rsidRPr="00956201">
              <w:rPr>
                <w:rStyle w:val="FontStyle157"/>
                <w:i w:val="0"/>
                <w:iCs/>
                <w:sz w:val="24"/>
              </w:rPr>
              <w:t xml:space="preserve">Дисциплина </w:t>
            </w:r>
            <w:r>
              <w:rPr>
                <w:rStyle w:val="FontStyle155"/>
                <w:sz w:val="24"/>
              </w:rPr>
              <w:t>относится к</w:t>
            </w:r>
            <w:r w:rsidRPr="00C94D47">
              <w:t xml:space="preserve"> </w:t>
            </w:r>
            <w:r w:rsidRPr="00C40CA5">
              <w:rPr>
                <w:rStyle w:val="FontStyle155"/>
              </w:rPr>
              <w:t xml:space="preserve"> </w:t>
            </w:r>
            <w:r w:rsidRPr="00C94D47">
              <w:rPr>
                <w:rStyle w:val="FontStyle155"/>
                <w:sz w:val="24"/>
              </w:rPr>
              <w:t>дисциплинам по выбору</w:t>
            </w:r>
            <w:r>
              <w:rPr>
                <w:rStyle w:val="FontStyle155"/>
                <w:sz w:val="24"/>
              </w:rPr>
              <w:t xml:space="preserve"> в вариативной части математического и естественнонаучного цикла, </w:t>
            </w:r>
            <w:r w:rsidR="00D24670" w:rsidRPr="00D24670">
              <w:rPr>
                <w:rFonts w:ascii="Times New Roman" w:hAnsi="Times New Roman"/>
                <w:iCs/>
              </w:rPr>
              <w:t xml:space="preserve">основывается на результатах изучения дисциплин </w:t>
            </w:r>
            <w:r>
              <w:rPr>
                <w:rStyle w:val="FontStyle155"/>
                <w:sz w:val="24"/>
              </w:rPr>
              <w:t>"Физика" и "Химия".</w:t>
            </w:r>
          </w:p>
        </w:tc>
      </w:tr>
      <w:tr w:rsidR="00DA7107" w:rsidRPr="005435A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DA7107" w:rsidRPr="005435A0" w:rsidTr="00A32E32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956201" w:rsidRPr="00B71419" w:rsidRDefault="00B71419" w:rsidP="00B71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Введение. </w:t>
            </w:r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6201" w:rsidRPr="00B71419">
              <w:rPr>
                <w:rFonts w:ascii="Times New Roman" w:hAnsi="Times New Roman" w:cs="Times New Roman"/>
                <w:sz w:val="24"/>
                <w:szCs w:val="24"/>
              </w:rPr>
              <w:t>Содержание и значение дисциплины как теоретической основы технологии художественной обработки материалов. Связь дисциплины с общетеоретическими и специальными дисциплинами. Краткая историческая справка о способах обработки и традиций приготовления основных классов материалов эстетического назначения. Понятие о художественной технологической продукции.</w:t>
            </w:r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6201" w:rsidRPr="00B71419" w:rsidRDefault="00956201" w:rsidP="00B71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7141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Классификация мат</w:t>
            </w:r>
            <w:r w:rsidR="00B71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ериалов, их строение и свойства. </w:t>
            </w:r>
            <w:r w:rsidR="00B71419" w:rsidRPr="00B714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71419">
              <w:rPr>
                <w:rFonts w:ascii="Times New Roman" w:hAnsi="Times New Roman" w:cs="Times New Roman"/>
                <w:sz w:val="24"/>
                <w:szCs w:val="24"/>
              </w:rPr>
              <w:t xml:space="preserve">Роль материала и его характеристик в обеспечении нормальной эксплуатации изделий. Художественно-промышленные материалы. Композиты и сплавы. Основные понятия о механических, физических, химических и эстетических свойствах и об эксплуатационных характеристиках материалов. Типы структур материалов и их состояний, монокристаллические, поликристаллические и аморфные материалы. Строение веществ в кристаллическом </w:t>
            </w:r>
            <w:r w:rsidRPr="00B7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состоянии. Особенности кристаллического состояния веществ. Химическая связь в кристаллах. Зависимость сил и энергии взаимодействия между частицами в кристалле от расстояния между ними. Природа сил отталкивания. Энергия кристаллической решетки, методы определения и вычисления. Дефекты кристаллической, решетки и их классификация. Способы определения дефектности. Поверхностные явления и поверхностные дефекты. Кристаллохимические и термодинамические условия образования дефектов и влияние их на свойства материалов и их поверхности. Диффузия в твердых телах и на их поверхности, механизмы осуществления диффузионных процессов. Строение вещества в стеклообразном состоянии. Особенности стеклообразного состояния вещества. Методы декоративной отделки.</w:t>
            </w:r>
            <w:r w:rsidR="00B71419" w:rsidRPr="00B714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6201" w:rsidRPr="00B71419" w:rsidRDefault="00956201" w:rsidP="00B71419">
            <w:pPr>
              <w:pStyle w:val="a8"/>
              <w:numPr>
                <w:ilvl w:val="0"/>
                <w:numId w:val="7"/>
              </w:numPr>
              <w:ind w:left="0" w:firstLine="0"/>
              <w:jc w:val="both"/>
            </w:pPr>
            <w:r w:rsidRPr="00B71419">
              <w:rPr>
                <w:b/>
              </w:rPr>
              <w:t xml:space="preserve">Поведение материалов в силовом и тепловом полях (механические и теплофизические </w:t>
            </w:r>
            <w:r w:rsidR="00B71419" w:rsidRPr="00B71419">
              <w:rPr>
                <w:b/>
              </w:rPr>
              <w:t xml:space="preserve">свойства твердых тел). </w:t>
            </w:r>
            <w:r w:rsidR="00B71419" w:rsidRPr="00B71419">
              <w:t>(</w:t>
            </w:r>
            <w:r w:rsidRPr="00B71419">
              <w:t>Механические свойства</w:t>
            </w:r>
            <w:r w:rsidR="00B71419">
              <w:t xml:space="preserve"> материалов различных классов (</w:t>
            </w:r>
            <w:r w:rsidRPr="00B71419">
              <w:t xml:space="preserve">металлы и сплавы, дерево, керамика, камень, стекло, пластмассы, кость). Теоретическая прочность и ее связь с составом и строением реальных кристаллических и аморфных материалов. Хрупкое и пластичное разрушение твердых тел. Особенности пластической деформации металлов. Механизмы и стадии разрушения твердых тел. Микронапряжения: межфазовые и </w:t>
            </w:r>
            <w:proofErr w:type="spellStart"/>
            <w:r w:rsidRPr="00B71419">
              <w:t>межзеренные</w:t>
            </w:r>
            <w:proofErr w:type="spellEnd"/>
            <w:r w:rsidRPr="00B71419">
              <w:t xml:space="preserve">. Зональные напряжения. Пластичность и разрушение. Усталость и ползучесть. Причины образования микронапряжений и роста микротрещин. Теории прочности. Влияние температуры, геометрии изделий, микро- и макроструктуры на прочность материалов. Макрорельеф поверхностей физических тел, влияние состояния поверхности на прочность материалов. Виды износа материалов. Понятия наклепа и </w:t>
            </w:r>
            <w:proofErr w:type="spellStart"/>
            <w:r w:rsidRPr="00B71419">
              <w:t>нагартовки</w:t>
            </w:r>
            <w:proofErr w:type="spellEnd"/>
            <w:r w:rsidRPr="00B71419">
              <w:t>. Основные методы упрочнения металлических и неметаллических материалов. Теплоемкость металлических и тугоплавких неметаллических материалов. Основы квантовой теории теплоемкости. Теория Дебая. Зависимость теплоемкости от состава и структуры кристаллических и стекловидных силикатных и других тугоплавких неметаллических материалов. Теплопроводность твердых тел. Теории теплопроводности. Факторы, влияющие на теплопроводность тугоплавких неметаллических и силикатных материалов. Термическое расширение твердых тел. Коэффициент термического расширения и его зависимость от состава и структуры, тугоплавких неметаллических и силикатных материалов. Материалы с 'положительным, нулевым и отрицательным коэффициентом термического расширения. Понятие о термостойкости тугоплавких неметаллических и. силикатных материалов.</w:t>
            </w:r>
            <w:r w:rsidR="00B71419" w:rsidRPr="00B71419">
              <w:t>)</w:t>
            </w:r>
          </w:p>
          <w:p w:rsidR="00956201" w:rsidRPr="00B71419" w:rsidRDefault="00956201" w:rsidP="00B71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7141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Поведение материалов в электрическом и, магнитном полях (электрофизические и, </w:t>
            </w:r>
            <w:r w:rsidR="00B71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магнитные свойства твердых тел). </w:t>
            </w:r>
            <w:r w:rsidR="00B71419" w:rsidRPr="00B714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71419">
              <w:rPr>
                <w:rFonts w:ascii="Times New Roman" w:hAnsi="Times New Roman" w:cs="Times New Roman"/>
                <w:sz w:val="24"/>
                <w:szCs w:val="24"/>
              </w:rPr>
              <w:t xml:space="preserve">Электропроводность и виды проводимости. Проводники, полупроводники, диэлектрики, их различие с точки зрения зонной теории твердого тела. Электрохимическое осаждение. Электрический пробой и его виды. Диэлектрическая проницаемость, диэлектрические потери, их связь с составом и структурой твердых тел. </w:t>
            </w:r>
            <w:proofErr w:type="spellStart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Пьезо</w:t>
            </w:r>
            <w:proofErr w:type="spellEnd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proofErr w:type="spellStart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сегнето</w:t>
            </w:r>
            <w:proofErr w:type="spellEnd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 xml:space="preserve">- электрики на основе оксидных керамических материалов. Высокотемпературная сверхпроводимость, оксидные сверхпроводники. Поведение твердых тел в магнитном поле. </w:t>
            </w:r>
            <w:proofErr w:type="spellStart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Диа</w:t>
            </w:r>
            <w:proofErr w:type="spellEnd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 xml:space="preserve">-, пара-, ферро-, </w:t>
            </w:r>
            <w:proofErr w:type="spellStart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антиферро</w:t>
            </w:r>
            <w:proofErr w:type="spellEnd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- и ферримагнетики. Связь магнитных свойств твердых тел с их атомной структурой. Доменная структура и ее связь с магнитными свойствами твердых тел. Влияние температуры на магнитные свойства твердых тел, Законы Кюри и Кюри-</w:t>
            </w:r>
            <w:proofErr w:type="spellStart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Вейса</w:t>
            </w:r>
            <w:proofErr w:type="spellEnd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Феррожидкости</w:t>
            </w:r>
            <w:proofErr w:type="spellEnd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 xml:space="preserve">. Поведение металлов </w:t>
            </w:r>
            <w:proofErr w:type="spellStart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поликомпонентного</w:t>
            </w:r>
            <w:proofErr w:type="spellEnd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 xml:space="preserve"> состава в магнитных и электрических полях.</w:t>
            </w:r>
            <w:r w:rsidR="00B71419" w:rsidRPr="00B714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6201" w:rsidRPr="00B71419" w:rsidRDefault="00956201" w:rsidP="00B714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1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B7141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Взаимодействие материалов с электромагнитным излучением</w:t>
            </w:r>
            <w:r w:rsidR="00B71419" w:rsidRPr="00B71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1419">
              <w:rPr>
                <w:rFonts w:ascii="Times New Roman" w:hAnsi="Times New Roman" w:cs="Times New Roman"/>
                <w:b/>
                <w:sz w:val="24"/>
                <w:szCs w:val="24"/>
              </w:rPr>
              <w:t>(о</w:t>
            </w:r>
            <w:r w:rsidR="00B71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птические свойства твердых тел). </w:t>
            </w:r>
            <w:r w:rsidR="00B71419" w:rsidRPr="00B714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71419">
              <w:rPr>
                <w:rFonts w:ascii="Times New Roman" w:hAnsi="Times New Roman" w:cs="Times New Roman"/>
                <w:sz w:val="24"/>
                <w:szCs w:val="24"/>
              </w:rPr>
              <w:t xml:space="preserve">Оптические свойства твердых тел. Показатель светопреломления, дисперсия, </w:t>
            </w:r>
            <w:proofErr w:type="spellStart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фотоупругость</w:t>
            </w:r>
            <w:proofErr w:type="spellEnd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 xml:space="preserve"> - связь с химическим составом и структурой материалов. Электронные спектры поглощения. Решеточное поглощение. Прозрачность стекла и керамики, непрозрачность металлов. Факторы, определяющие прозрачность. </w:t>
            </w:r>
            <w:proofErr w:type="spellStart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Фотохромные</w:t>
            </w:r>
            <w:proofErr w:type="spellEnd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 xml:space="preserve"> стекла и керамика. Спектры поглощения и отражения окрашенных материало</w:t>
            </w:r>
            <w:r w:rsidR="00B71419" w:rsidRPr="00B71419">
              <w:rPr>
                <w:rFonts w:ascii="Times New Roman" w:hAnsi="Times New Roman" w:cs="Times New Roman"/>
                <w:sz w:val="24"/>
                <w:szCs w:val="24"/>
              </w:rPr>
              <w:t>в.)</w:t>
            </w:r>
          </w:p>
          <w:p w:rsidR="00DA7107" w:rsidRPr="00B71419" w:rsidRDefault="00956201" w:rsidP="00B714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  <w:r w:rsidRPr="00B7141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Структурные свойства и характеристики изотропных материалов (материаловедение полимерных, углеродных и композиционных материалов). Свойства материалов, находящ</w:t>
            </w:r>
            <w:r w:rsidR="00B71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ихся в </w:t>
            </w:r>
            <w:proofErr w:type="spellStart"/>
            <w:r w:rsidR="00B71419">
              <w:rPr>
                <w:rFonts w:ascii="Times New Roman" w:hAnsi="Times New Roman" w:cs="Times New Roman"/>
                <w:b/>
                <w:sz w:val="24"/>
                <w:szCs w:val="24"/>
              </w:rPr>
              <w:t>наноразмерном</w:t>
            </w:r>
            <w:proofErr w:type="spellEnd"/>
            <w:r w:rsidR="00B71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состоянии. </w:t>
            </w:r>
            <w:r w:rsidR="00B71419" w:rsidRPr="00B714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7141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Материаловедение полимерных и других органических материалов, углеродных материалов. Материаловедение композиционных материалов, их классификация. </w:t>
            </w:r>
            <w:proofErr w:type="spellStart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Дисперсноупрочненные</w:t>
            </w:r>
            <w:proofErr w:type="spellEnd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, волокнистые и слоистые композиционные материалы, их свойства и области их оптимального использования.</w:t>
            </w:r>
            <w:r w:rsidR="00B71419" w:rsidRPr="00B71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419">
              <w:rPr>
                <w:rFonts w:ascii="Times New Roman" w:hAnsi="Times New Roman" w:cs="Times New Roman"/>
                <w:sz w:val="24"/>
                <w:szCs w:val="24"/>
              </w:rPr>
              <w:t xml:space="preserve">Самоочищающиеся и </w:t>
            </w:r>
            <w:proofErr w:type="spellStart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супергидрофобные</w:t>
            </w:r>
            <w:proofErr w:type="spellEnd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поверхности на основе гибридных </w:t>
            </w:r>
            <w:proofErr w:type="spellStart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наноматериалов</w:t>
            </w:r>
            <w:proofErr w:type="spellEnd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 xml:space="preserve">. Свойства металлов и полупроводников находящихся в </w:t>
            </w:r>
            <w:proofErr w:type="spellStart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наноразмерном</w:t>
            </w:r>
            <w:proofErr w:type="spellEnd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состоянии. </w:t>
            </w:r>
            <w:proofErr w:type="spellStart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Фотохромные</w:t>
            </w:r>
            <w:proofErr w:type="spellEnd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 xml:space="preserve"> керамические покрытия. Процессы фотоокисления. Художественная литография. Магнетронное напыления функциональных и декоративных покрытий. Использования золь-гель технологии для придания эстетичности внешнему виду изделий и уникальных свойств поверхности. Сплавы с памятью формы. Квантовые точки, </w:t>
            </w:r>
            <w:proofErr w:type="spellStart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аэрогели</w:t>
            </w:r>
            <w:proofErr w:type="spellEnd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. Взаимосвязь высокоразвитой поверхности со свойствами материалов, находящихся в ультрадисперсном состоянии, по сравнению с объемными образцами.</w:t>
            </w:r>
            <w:r w:rsidR="00B71419" w:rsidRPr="00B714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7107" w:rsidRPr="005435A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E21F5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Формируемые компетенции</w:t>
            </w:r>
          </w:p>
        </w:tc>
      </w:tr>
      <w:tr w:rsidR="00DA7107" w:rsidRPr="005435A0" w:rsidTr="00A32E32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956201" w:rsidRDefault="00956201" w:rsidP="00956201">
            <w:pPr>
              <w:pStyle w:val="Style7"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готов применять законы фундаментальных и прикладных наук для выбора материаловедческой базы и технологического цикла изготовления готовой продукции (ОНК-8);</w:t>
            </w:r>
          </w:p>
          <w:p w:rsidR="00956201" w:rsidRDefault="00956201" w:rsidP="00956201">
            <w:pPr>
              <w:pStyle w:val="Style7"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способностью и готовностью использовать основные законы естественнонаучных дисциплин в профессиональной деятельности, применять методы теоретического и экспериментального исследования (ОНК-5);</w:t>
            </w:r>
          </w:p>
          <w:p w:rsidR="00DA7107" w:rsidRPr="00A32E32" w:rsidRDefault="00956201" w:rsidP="00956201">
            <w:pPr>
              <w:pStyle w:val="Style7"/>
              <w:widowControl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способен к систематизации и классификации материалов в зависимости от функционального назначения и художественных особенностей изготавливаемого объекта (ПК-12).</w:t>
            </w:r>
          </w:p>
        </w:tc>
      </w:tr>
      <w:tr w:rsidR="00DA7107" w:rsidRPr="005435A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DA5120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DA7107" w:rsidRPr="005435A0" w:rsidTr="00A32E32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DA7107" w:rsidRDefault="00DA7107" w:rsidP="00DA512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DA5120">
              <w:rPr>
                <w:rFonts w:ascii="Times New Roman" w:eastAsia="TimesNewRomanPS-BoldMT" w:hAnsi="Times New Roman" w:cs="Times New Roman"/>
                <w:b/>
                <w:bCs/>
              </w:rPr>
              <w:t xml:space="preserve">Знания: </w:t>
            </w:r>
          </w:p>
          <w:p w:rsidR="00956201" w:rsidRPr="00956201" w:rsidRDefault="00956201" w:rsidP="00956201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956201">
              <w:rPr>
                <w:sz w:val="22"/>
                <w:szCs w:val="22"/>
              </w:rPr>
              <w:t>основные классы материалов, используемых для изготовления объектов материального мира;</w:t>
            </w:r>
          </w:p>
          <w:p w:rsidR="00956201" w:rsidRPr="00956201" w:rsidRDefault="00956201" w:rsidP="00956201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956201">
              <w:rPr>
                <w:sz w:val="22"/>
                <w:szCs w:val="22"/>
              </w:rPr>
              <w:t>препараты и свойства, определяющие классификационные признаки художественных материалов, используемых для производства художественно-промышленной продукции;</w:t>
            </w:r>
          </w:p>
          <w:p w:rsidR="00956201" w:rsidRPr="00956201" w:rsidRDefault="00956201" w:rsidP="00956201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956201">
              <w:rPr>
                <w:sz w:val="22"/>
                <w:szCs w:val="22"/>
              </w:rPr>
              <w:t>физико-химические, механические, технологические свойства,  критерии выбора материалов,  строение художественных материалов различных классов;</w:t>
            </w:r>
          </w:p>
          <w:p w:rsidR="00956201" w:rsidRPr="00956201" w:rsidRDefault="00956201" w:rsidP="00956201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956201">
              <w:rPr>
                <w:sz w:val="22"/>
                <w:szCs w:val="22"/>
              </w:rPr>
              <w:t>влияние дисперсности на механические свойства металлов и сплавов, основы пластической деформации;</w:t>
            </w:r>
          </w:p>
          <w:p w:rsidR="00DA7107" w:rsidRPr="00A32E32" w:rsidRDefault="00956201" w:rsidP="00956201">
            <w:pPr>
              <w:pStyle w:val="Style7"/>
              <w:widowControl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 w:rsidRPr="00956201">
              <w:rPr>
                <w:sz w:val="22"/>
                <w:szCs w:val="22"/>
              </w:rPr>
              <w:t>виды дефектов материалов и методы определения дефектности.</w:t>
            </w:r>
          </w:p>
          <w:p w:rsidR="00DA7107" w:rsidRDefault="00DA7107" w:rsidP="00DA512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DA5120">
              <w:rPr>
                <w:rFonts w:ascii="Times New Roman" w:eastAsia="TimesNewRomanPS-BoldMT" w:hAnsi="Times New Roman" w:cs="Times New Roman"/>
                <w:b/>
                <w:bCs/>
              </w:rPr>
              <w:t xml:space="preserve">Умения: </w:t>
            </w:r>
          </w:p>
          <w:p w:rsidR="00956201" w:rsidRDefault="00956201" w:rsidP="00956201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выбирать материал, обладающий необходимым комплексом служебных и эстетических свойств;</w:t>
            </w:r>
          </w:p>
          <w:p w:rsidR="00956201" w:rsidRDefault="00956201" w:rsidP="00956201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назначать комбинацию технологических обработок, позволяющих получать нужный продукт;</w:t>
            </w:r>
          </w:p>
          <w:p w:rsidR="00956201" w:rsidRDefault="00956201" w:rsidP="00956201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уметь осуществлять контроль функциональных и эстетических свойств объектов готовой продукции;</w:t>
            </w:r>
          </w:p>
          <w:p w:rsidR="00956201" w:rsidRDefault="00956201" w:rsidP="00956201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осуществлять пути формирования структуры и комплекса свойств для материалов каждого класса ;</w:t>
            </w:r>
          </w:p>
          <w:p w:rsidR="00DA7107" w:rsidRPr="00A32E32" w:rsidRDefault="00956201" w:rsidP="00956201">
            <w:pPr>
              <w:pStyle w:val="Style7"/>
              <w:widowControl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выявлять взаимосвязь между составом, структурой и свойствами материалов разных классов.</w:t>
            </w:r>
          </w:p>
          <w:p w:rsidR="00DA7107" w:rsidRDefault="00DA7107" w:rsidP="00A32E3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</w:rPr>
              <w:t>В</w:t>
            </w:r>
            <w:r w:rsidRPr="00DA5120">
              <w:rPr>
                <w:rFonts w:ascii="Times New Roman" w:eastAsia="TimesNewRomanPS-BoldMT" w:hAnsi="Times New Roman" w:cs="Times New Roman"/>
                <w:b/>
                <w:bCs/>
              </w:rPr>
              <w:t xml:space="preserve">ладение: </w:t>
            </w:r>
          </w:p>
          <w:p w:rsidR="00956201" w:rsidRDefault="00956201" w:rsidP="00956201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методами определения функциональных и эстетических свойств готового продукта;</w:t>
            </w:r>
          </w:p>
          <w:p w:rsidR="00DA7107" w:rsidRPr="00DA5120" w:rsidRDefault="00956201" w:rsidP="00956201">
            <w:pPr>
              <w:pStyle w:val="Style7"/>
              <w:widowControl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rStyle w:val="FontStyle74"/>
                <w:b/>
                <w:sz w:val="22"/>
                <w:szCs w:val="22"/>
              </w:rPr>
            </w:pPr>
            <w:r>
              <w:t xml:space="preserve">инструментальной базой определения функциональных и эстетических </w:t>
            </w:r>
            <w:r>
              <w:lastRenderedPageBreak/>
              <w:t>характеристик, комплексом физико-химических, механических и художественных параметров для проведения реставрационных работ.</w:t>
            </w:r>
          </w:p>
        </w:tc>
      </w:tr>
      <w:tr w:rsidR="00DA7107" w:rsidRPr="005435A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CC474E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DA7107" w:rsidRPr="005435A0" w:rsidTr="00A32E32">
        <w:tc>
          <w:tcPr>
            <w:tcW w:w="9747" w:type="dxa"/>
            <w:gridSpan w:val="8"/>
          </w:tcPr>
          <w:p w:rsidR="00DA7107" w:rsidRPr="00A32E32" w:rsidRDefault="00DA7107" w:rsidP="00643CD5">
            <w:pPr>
              <w:jc w:val="both"/>
              <w:rPr>
                <w:rFonts w:ascii="Times New Roman" w:hAnsi="Times New Roman" w:cs="Times New Roman"/>
                <w:highlight w:val="red"/>
              </w:rPr>
            </w:pPr>
            <w:r w:rsidRPr="00D24670">
              <w:rPr>
                <w:rFonts w:ascii="Times New Roman" w:eastAsia="TimesNewRomanPS-BoldMT" w:hAnsi="Times New Roman" w:cs="Times New Roman"/>
              </w:rPr>
              <w:t>Освоение дисциплины обеспечивает решение выпускником задач будущей профессиональной деятельности</w:t>
            </w:r>
            <w:r w:rsidRPr="00D24670">
              <w:rPr>
                <w:rFonts w:ascii="Times New Roman" w:hAnsi="Times New Roman" w:cs="Times New Roman"/>
                <w:iCs/>
              </w:rPr>
              <w:t xml:space="preserve"> (</w:t>
            </w:r>
            <w:r w:rsidR="00D24670" w:rsidRPr="00D24670">
              <w:rPr>
                <w:rFonts w:ascii="Times New Roman" w:hAnsi="Times New Roman" w:cs="Times New Roman"/>
                <w:iCs/>
              </w:rPr>
              <w:t xml:space="preserve">производственно-технологической, </w:t>
            </w:r>
            <w:r w:rsidRPr="00D24670">
              <w:rPr>
                <w:rFonts w:ascii="Times New Roman" w:hAnsi="Times New Roman" w:cs="Times New Roman"/>
                <w:iCs/>
              </w:rPr>
              <w:t xml:space="preserve">научно-исследовательской), связанной с использованием </w:t>
            </w:r>
            <w:r w:rsidR="00643CD5">
              <w:rPr>
                <w:rFonts w:ascii="Times New Roman" w:hAnsi="Times New Roman" w:cs="Times New Roman"/>
                <w:iCs/>
              </w:rPr>
              <w:t>знаний о</w:t>
            </w:r>
            <w:r w:rsidR="00643CD5" w:rsidRPr="00643CD5">
              <w:rPr>
                <w:rFonts w:ascii="Times New Roman" w:hAnsi="Times New Roman" w:cs="Times New Roman"/>
                <w:iCs/>
              </w:rPr>
              <w:t xml:space="preserve"> природ</w:t>
            </w:r>
            <w:r w:rsidR="00643CD5">
              <w:rPr>
                <w:rFonts w:ascii="Times New Roman" w:hAnsi="Times New Roman" w:cs="Times New Roman"/>
                <w:iCs/>
              </w:rPr>
              <w:t>е</w:t>
            </w:r>
            <w:r w:rsidR="00643CD5" w:rsidRPr="00643CD5">
              <w:rPr>
                <w:rFonts w:ascii="Times New Roman" w:hAnsi="Times New Roman" w:cs="Times New Roman"/>
                <w:iCs/>
              </w:rPr>
              <w:t xml:space="preserve"> и свойств</w:t>
            </w:r>
            <w:r w:rsidR="00643CD5">
              <w:rPr>
                <w:rFonts w:ascii="Times New Roman" w:hAnsi="Times New Roman" w:cs="Times New Roman"/>
                <w:iCs/>
              </w:rPr>
              <w:t xml:space="preserve">ах </w:t>
            </w:r>
            <w:r w:rsidR="00643CD5" w:rsidRPr="00643CD5">
              <w:rPr>
                <w:rFonts w:ascii="Times New Roman" w:hAnsi="Times New Roman" w:cs="Times New Roman"/>
                <w:iCs/>
              </w:rPr>
              <w:t>материалов художественного назначения; познание физико-химических процессов и явлений, происходящих в материалах при воздействии на них различных факторов в условиях производства и эксплуатации</w:t>
            </w:r>
            <w:r w:rsidR="00643CD5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DA7107" w:rsidRPr="00DA512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DA7107" w:rsidRPr="005435A0" w:rsidTr="00A32E32">
        <w:tc>
          <w:tcPr>
            <w:tcW w:w="9747" w:type="dxa"/>
            <w:gridSpan w:val="8"/>
          </w:tcPr>
          <w:p w:rsidR="00DA7107" w:rsidRPr="00DA5120" w:rsidRDefault="00DA7107" w:rsidP="00A32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технологии керамики и </w:t>
            </w:r>
            <w:proofErr w:type="spellStart"/>
            <w:r>
              <w:rPr>
                <w:rFonts w:ascii="Times New Roman" w:hAnsi="Times New Roman" w:cs="Times New Roman"/>
              </w:rPr>
              <w:t>наноматериалов</w:t>
            </w:r>
            <w:proofErr w:type="spellEnd"/>
          </w:p>
        </w:tc>
      </w:tr>
      <w:tr w:rsidR="00DA7107" w:rsidRPr="00DA5120" w:rsidTr="00A32E32">
        <w:tc>
          <w:tcPr>
            <w:tcW w:w="6487" w:type="dxa"/>
            <w:gridSpan w:val="7"/>
            <w:shd w:val="clear" w:color="auto" w:fill="404040" w:themeFill="text1" w:themeFillTint="BF"/>
          </w:tcPr>
          <w:p w:rsidR="00DA7107" w:rsidRPr="00DA5120" w:rsidRDefault="00DA7107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260" w:type="dxa"/>
            <w:shd w:val="clear" w:color="auto" w:fill="404040" w:themeFill="text1" w:themeFillTint="BF"/>
          </w:tcPr>
          <w:p w:rsidR="00DA7107" w:rsidRPr="00DA5120" w:rsidRDefault="00DA7107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DA7107" w:rsidRPr="005435A0" w:rsidTr="00A32E32">
        <w:tc>
          <w:tcPr>
            <w:tcW w:w="6487" w:type="dxa"/>
            <w:gridSpan w:val="7"/>
          </w:tcPr>
          <w:p w:rsidR="00DA7107" w:rsidRPr="00DA5120" w:rsidRDefault="00DA7107" w:rsidP="00A32E3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к.х.н., ст. преподаватель Виноградова Л.А.</w:t>
            </w:r>
          </w:p>
        </w:tc>
        <w:tc>
          <w:tcPr>
            <w:tcW w:w="3260" w:type="dxa"/>
          </w:tcPr>
          <w:p w:rsidR="00DA7107" w:rsidRPr="00DA5120" w:rsidRDefault="00DA7107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DA7107" w:rsidRPr="005435A0" w:rsidTr="00A32E32">
        <w:tc>
          <w:tcPr>
            <w:tcW w:w="6487" w:type="dxa"/>
            <w:gridSpan w:val="7"/>
          </w:tcPr>
          <w:p w:rsidR="00DA7107" w:rsidRPr="00DA5120" w:rsidRDefault="00DA7107" w:rsidP="00A32E3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кафедрой, </w:t>
            </w:r>
            <w:proofErr w:type="spellStart"/>
            <w:r>
              <w:rPr>
                <w:rFonts w:ascii="Times New Roman" w:hAnsi="Times New Roman" w:cs="Times New Roman"/>
              </w:rPr>
              <w:t>д.ф.-м..н</w:t>
            </w:r>
            <w:proofErr w:type="spellEnd"/>
            <w:r>
              <w:rPr>
                <w:rFonts w:ascii="Times New Roman" w:hAnsi="Times New Roman" w:cs="Times New Roman"/>
              </w:rPr>
              <w:t>., профессор Бутман М.Ф.</w:t>
            </w:r>
          </w:p>
        </w:tc>
        <w:tc>
          <w:tcPr>
            <w:tcW w:w="3260" w:type="dxa"/>
          </w:tcPr>
          <w:p w:rsidR="00DA7107" w:rsidRPr="00DA5120" w:rsidRDefault="00DA7107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DA7107" w:rsidRPr="005435A0" w:rsidTr="00A32E32">
        <w:tc>
          <w:tcPr>
            <w:tcW w:w="6487" w:type="dxa"/>
            <w:gridSpan w:val="7"/>
            <w:shd w:val="pct60" w:color="auto" w:fill="auto"/>
          </w:tcPr>
          <w:p w:rsidR="00DA7107" w:rsidRPr="00EC3128" w:rsidRDefault="00DA7107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260" w:type="dxa"/>
          </w:tcPr>
          <w:p w:rsidR="00DA7107" w:rsidRPr="00DA5120" w:rsidRDefault="00DA7107" w:rsidP="00EC312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09351E" w:rsidRDefault="0009351E" w:rsidP="00EC3128"/>
    <w:sectPr w:rsidR="0009351E" w:rsidSect="005F26C1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314" w:rsidRDefault="006B2314" w:rsidP="0009351E">
      <w:pPr>
        <w:spacing w:after="0" w:line="240" w:lineRule="auto"/>
      </w:pPr>
      <w:r>
        <w:separator/>
      </w:r>
    </w:p>
  </w:endnote>
  <w:endnote w:type="continuationSeparator" w:id="0">
    <w:p w:rsidR="006B2314" w:rsidRDefault="006B2314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314" w:rsidRDefault="006B2314" w:rsidP="0009351E">
      <w:pPr>
        <w:spacing w:after="0" w:line="240" w:lineRule="auto"/>
      </w:pPr>
      <w:r>
        <w:separator/>
      </w:r>
    </w:p>
  </w:footnote>
  <w:footnote w:type="continuationSeparator" w:id="0">
    <w:p w:rsidR="006B2314" w:rsidRDefault="006B2314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06174352"/>
      <w:docPartObj>
        <w:docPartGallery w:val="Page Numbers (Top of Page)"/>
        <w:docPartUnique/>
      </w:docPartObj>
    </w:sdtPr>
    <w:sdtEndPr/>
    <w:sdtContent>
      <w:p w:rsidR="006A5B37" w:rsidRPr="006A5B37" w:rsidRDefault="006A5B37" w:rsidP="006A5B37">
        <w:pPr>
          <w:pStyle w:val="a3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A5B37">
          <w:rPr>
            <w:rFonts w:ascii="Times New Roman" w:hAnsi="Times New Roman" w:cs="Times New Roman"/>
            <w:sz w:val="20"/>
            <w:szCs w:val="20"/>
          </w:rPr>
          <w:t xml:space="preserve">АННОТАЦИИ ДИСЦИПЛИН ООП ПОДГОТОВКИ БАКАЛАВРОВ ПО НАПРАВЛЕНИЮ </w:t>
        </w:r>
        <w:r w:rsidR="00956201">
          <w:rPr>
            <w:rFonts w:ascii="Times New Roman" w:hAnsi="Times New Roman" w:cs="Times New Roman"/>
            <w:sz w:val="20"/>
            <w:szCs w:val="20"/>
          </w:rPr>
          <w:t>29.03.04</w:t>
        </w:r>
        <w:r w:rsidRPr="006A5B37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956201">
          <w:rPr>
            <w:rFonts w:ascii="Times New Roman" w:hAnsi="Times New Roman" w:cs="Times New Roman"/>
            <w:sz w:val="20"/>
            <w:szCs w:val="20"/>
          </w:rPr>
          <w:t>ТЕХНОЛОГИЯ ХУДОЖЕСТВЕННОЙ ОБРАБОТКИ МАТЕРИАЛОВ</w:t>
        </w:r>
        <w:r w:rsidRPr="006A5B37">
          <w:rPr>
            <w:rFonts w:ascii="Times New Roman" w:hAnsi="Times New Roman" w:cs="Times New Roman"/>
            <w:sz w:val="20"/>
            <w:szCs w:val="20"/>
          </w:rPr>
          <w:t>, ПРОФИЛЬ «</w:t>
        </w:r>
        <w:r w:rsidR="00956201">
          <w:rPr>
            <w:rFonts w:ascii="Times New Roman" w:hAnsi="Times New Roman" w:cs="Times New Roman"/>
            <w:sz w:val="20"/>
            <w:szCs w:val="20"/>
          </w:rPr>
          <w:t>ТЕХНОЛОГИЯ ХУДОЖЕСТВЕННОЙ ОБРАБОТКИ МАТЕРИАЛОВ</w:t>
        </w:r>
        <w:r w:rsidRPr="006A5B37">
          <w:rPr>
            <w:rFonts w:ascii="Times New Roman" w:hAnsi="Times New Roman" w:cs="Times New Roman"/>
            <w:sz w:val="20"/>
            <w:szCs w:val="20"/>
          </w:rPr>
          <w:t>»</w:t>
        </w:r>
      </w:p>
      <w:p w:rsidR="006A5B37" w:rsidRPr="006A5B37" w:rsidRDefault="006A5B37" w:rsidP="006A5B37">
        <w:pPr>
          <w:pStyle w:val="a3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A5B37">
          <w:rPr>
            <w:rFonts w:ascii="Times New Roman" w:hAnsi="Times New Roman" w:cs="Times New Roman"/>
            <w:sz w:val="20"/>
            <w:szCs w:val="20"/>
          </w:rPr>
          <w:t>ФОРМА ОБУЧЕНИЯ – ОЧНАЯ</w:t>
        </w:r>
      </w:p>
      <w:p w:rsidR="006A5B37" w:rsidRPr="006A5B37" w:rsidRDefault="006A5B37" w:rsidP="006A5B37">
        <w:pPr>
          <w:pStyle w:val="a3"/>
          <w:jc w:val="right"/>
          <w:rPr>
            <w:rFonts w:ascii="Times New Roman" w:hAnsi="Times New Roman" w:cs="Times New Roman"/>
          </w:rPr>
        </w:pPr>
        <w:r w:rsidRPr="006A5B37">
          <w:rPr>
            <w:rFonts w:ascii="Times New Roman" w:hAnsi="Times New Roman" w:cs="Times New Roman"/>
            <w:sz w:val="20"/>
            <w:szCs w:val="20"/>
          </w:rPr>
          <w:t>СРОК ОСВОЕНИЯ ООП – 4 ГОДА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E3DA7"/>
    <w:multiLevelType w:val="singleLevel"/>
    <w:tmpl w:val="C18CABDA"/>
    <w:lvl w:ilvl="0">
      <w:start w:val="1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">
    <w:nsid w:val="1D2C65CA"/>
    <w:multiLevelType w:val="hybridMultilevel"/>
    <w:tmpl w:val="63FE7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14DB2"/>
    <w:multiLevelType w:val="hybridMultilevel"/>
    <w:tmpl w:val="CEC62EA4"/>
    <w:lvl w:ilvl="0" w:tplc="E8B889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97461"/>
    <w:multiLevelType w:val="singleLevel"/>
    <w:tmpl w:val="0B26F716"/>
    <w:lvl w:ilvl="0">
      <w:start w:val="1"/>
      <w:numFmt w:val="decimal"/>
      <w:lvlText w:val="2.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">
    <w:nsid w:val="67631DA0"/>
    <w:multiLevelType w:val="hybridMultilevel"/>
    <w:tmpl w:val="D7489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66131C"/>
    <w:multiLevelType w:val="hybridMultilevel"/>
    <w:tmpl w:val="C4684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1E"/>
    <w:rsid w:val="00025DE7"/>
    <w:rsid w:val="0009351E"/>
    <w:rsid w:val="000D770F"/>
    <w:rsid w:val="001103DB"/>
    <w:rsid w:val="00117231"/>
    <w:rsid w:val="002062ED"/>
    <w:rsid w:val="002217E0"/>
    <w:rsid w:val="002701C7"/>
    <w:rsid w:val="002A05F8"/>
    <w:rsid w:val="003D2B6D"/>
    <w:rsid w:val="00424CC8"/>
    <w:rsid w:val="00464014"/>
    <w:rsid w:val="005435A0"/>
    <w:rsid w:val="0057065D"/>
    <w:rsid w:val="005F1196"/>
    <w:rsid w:val="005F26C1"/>
    <w:rsid w:val="00643CD5"/>
    <w:rsid w:val="00686831"/>
    <w:rsid w:val="006A5B37"/>
    <w:rsid w:val="006B2314"/>
    <w:rsid w:val="007036F8"/>
    <w:rsid w:val="0074257B"/>
    <w:rsid w:val="007D31B1"/>
    <w:rsid w:val="007F74E1"/>
    <w:rsid w:val="00906A6B"/>
    <w:rsid w:val="00910E79"/>
    <w:rsid w:val="00926D07"/>
    <w:rsid w:val="00956201"/>
    <w:rsid w:val="00A32E32"/>
    <w:rsid w:val="00AF7C98"/>
    <w:rsid w:val="00B71419"/>
    <w:rsid w:val="00B92756"/>
    <w:rsid w:val="00C602DC"/>
    <w:rsid w:val="00C73866"/>
    <w:rsid w:val="00C7744B"/>
    <w:rsid w:val="00C91EA5"/>
    <w:rsid w:val="00CB1E47"/>
    <w:rsid w:val="00CC474E"/>
    <w:rsid w:val="00D23F73"/>
    <w:rsid w:val="00D24670"/>
    <w:rsid w:val="00DA5120"/>
    <w:rsid w:val="00DA7107"/>
    <w:rsid w:val="00DE4BE9"/>
    <w:rsid w:val="00DF41F7"/>
    <w:rsid w:val="00E21F59"/>
    <w:rsid w:val="00EA32EB"/>
    <w:rsid w:val="00EC3128"/>
    <w:rsid w:val="00F52D74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uiPriority w:val="99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Style7">
    <w:name w:val="Style7"/>
    <w:basedOn w:val="a"/>
    <w:uiPriority w:val="99"/>
    <w:rsid w:val="00A32E32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5">
    <w:name w:val="Font Style155"/>
    <w:uiPriority w:val="99"/>
    <w:rsid w:val="00A32E32"/>
    <w:rPr>
      <w:rFonts w:ascii="Times New Roman" w:hAnsi="Times New Roman"/>
      <w:sz w:val="16"/>
    </w:rPr>
  </w:style>
  <w:style w:type="paragraph" w:styleId="a8">
    <w:name w:val="List Paragraph"/>
    <w:basedOn w:val="a"/>
    <w:uiPriority w:val="34"/>
    <w:qFormat/>
    <w:rsid w:val="00A32E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rsid w:val="00A32E32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DA7107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A710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A7107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tyle11">
    <w:name w:val="Style11"/>
    <w:basedOn w:val="a"/>
    <w:uiPriority w:val="99"/>
    <w:rsid w:val="00DA7107"/>
    <w:pPr>
      <w:widowControl w:val="0"/>
      <w:autoSpaceDE w:val="0"/>
      <w:autoSpaceDN w:val="0"/>
      <w:adjustRightInd w:val="0"/>
      <w:spacing w:after="0" w:line="211" w:lineRule="exact"/>
      <w:ind w:firstLine="4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uiPriority w:val="99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Style7">
    <w:name w:val="Style7"/>
    <w:basedOn w:val="a"/>
    <w:uiPriority w:val="99"/>
    <w:rsid w:val="00A32E32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5">
    <w:name w:val="Font Style155"/>
    <w:uiPriority w:val="99"/>
    <w:rsid w:val="00A32E32"/>
    <w:rPr>
      <w:rFonts w:ascii="Times New Roman" w:hAnsi="Times New Roman"/>
      <w:sz w:val="16"/>
    </w:rPr>
  </w:style>
  <w:style w:type="paragraph" w:styleId="a8">
    <w:name w:val="List Paragraph"/>
    <w:basedOn w:val="a"/>
    <w:uiPriority w:val="34"/>
    <w:qFormat/>
    <w:rsid w:val="00A32E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rsid w:val="00A32E32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DA7107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A710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A7107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tyle11">
    <w:name w:val="Style11"/>
    <w:basedOn w:val="a"/>
    <w:uiPriority w:val="99"/>
    <w:rsid w:val="00DA7107"/>
    <w:pPr>
      <w:widowControl w:val="0"/>
      <w:autoSpaceDE w:val="0"/>
      <w:autoSpaceDN w:val="0"/>
      <w:adjustRightInd w:val="0"/>
      <w:spacing w:after="0" w:line="211" w:lineRule="exact"/>
      <w:ind w:firstLine="4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6</cp:revision>
  <dcterms:created xsi:type="dcterms:W3CDTF">2015-02-25T22:00:00Z</dcterms:created>
  <dcterms:modified xsi:type="dcterms:W3CDTF">2015-03-02T15:40:00Z</dcterms:modified>
</cp:coreProperties>
</file>