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70" w:rsidRPr="00FF2270" w:rsidRDefault="00DD6D4C" w:rsidP="00FF2270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FF2270">
        <w:rPr>
          <w:b/>
          <w:snapToGrid w:val="0"/>
        </w:rPr>
        <w:t>АННОТАЦИЯ ПРОГРАММЫ УЧЕБНОЙ ДИСЦИПЛИН</w:t>
      </w:r>
    </w:p>
    <w:p w:rsidR="00CF68A9" w:rsidRPr="005736D2" w:rsidRDefault="008C1978" w:rsidP="00CF68A9">
      <w:pPr>
        <w:pStyle w:val="Style7"/>
        <w:widowControl/>
        <w:spacing w:line="240" w:lineRule="auto"/>
        <w:jc w:val="center"/>
        <w:rPr>
          <w:rStyle w:val="FontStyle155"/>
          <w:b/>
          <w:sz w:val="32"/>
          <w:szCs w:val="32"/>
        </w:rPr>
      </w:pPr>
      <w:r w:rsidRPr="00FF2270">
        <w:rPr>
          <w:b/>
          <w:snapToGrid w:val="0"/>
        </w:rPr>
        <w:t xml:space="preserve"> </w:t>
      </w:r>
      <w:r w:rsidR="00CF68A9" w:rsidRPr="005736D2">
        <w:rPr>
          <w:rStyle w:val="FontStyle155"/>
          <w:b/>
          <w:sz w:val="32"/>
          <w:szCs w:val="32"/>
        </w:rPr>
        <w:t>МАРКЕТИНГ</w:t>
      </w:r>
    </w:p>
    <w:p w:rsidR="00FF2270" w:rsidRPr="00AC3A75" w:rsidRDefault="00FF2270" w:rsidP="00FF2270">
      <w:pPr>
        <w:pStyle w:val="Style6"/>
        <w:widowControl/>
        <w:ind w:right="1075"/>
        <w:rPr>
          <w:rStyle w:val="FontStyle155"/>
          <w:b/>
          <w:snapToGrid w:val="0"/>
          <w:sz w:val="24"/>
        </w:rPr>
      </w:pPr>
    </w:p>
    <w:p w:rsidR="00AC3A75" w:rsidRPr="00AC3A75" w:rsidRDefault="00AC3A75" w:rsidP="00AC3A75">
      <w:pPr>
        <w:pStyle w:val="Style12"/>
        <w:widowControl/>
        <w:jc w:val="left"/>
        <w:rPr>
          <w:rStyle w:val="FontStyle153"/>
          <w:bCs/>
          <w:sz w:val="24"/>
        </w:rPr>
      </w:pPr>
      <w:r w:rsidRPr="00F14B82">
        <w:rPr>
          <w:rStyle w:val="FontStyle193"/>
          <w:bCs/>
        </w:rPr>
        <w:t xml:space="preserve">. </w:t>
      </w:r>
      <w:bookmarkStart w:id="0" w:name="_GoBack"/>
      <w:r w:rsidRPr="00AC3A75">
        <w:rPr>
          <w:rStyle w:val="FontStyle153"/>
          <w:bCs/>
          <w:sz w:val="24"/>
        </w:rPr>
        <w:t>Цели освоения дисциплины</w:t>
      </w:r>
    </w:p>
    <w:p w:rsidR="00AC3A75" w:rsidRPr="00AC3A75" w:rsidRDefault="00AC3A75" w:rsidP="00AC3A75">
      <w:pPr>
        <w:pStyle w:val="Style12"/>
        <w:widowControl/>
        <w:ind w:firstLine="709"/>
        <w:rPr>
          <w:rStyle w:val="FontStyle153"/>
          <w:bCs/>
          <w:sz w:val="24"/>
        </w:rPr>
      </w:pPr>
    </w:p>
    <w:p w:rsidR="00AC3A75" w:rsidRPr="00AC3A75" w:rsidRDefault="00AC3A75" w:rsidP="00AC3A75">
      <w:pPr>
        <w:pStyle w:val="a4"/>
        <w:spacing w:after="0"/>
        <w:ind w:firstLine="709"/>
        <w:jc w:val="both"/>
        <w:rPr>
          <w:rStyle w:val="FontStyle171"/>
          <w:b w:val="0"/>
          <w:sz w:val="24"/>
        </w:rPr>
      </w:pPr>
      <w:r w:rsidRPr="00AC3A75">
        <w:t>Целью дисциплины «Маркетинг» является сформировать у студентов систему знаний о маркетинге как науке, философии бизнеса, виде деятельности, универсальном способе управления функционированием и развитием субъектов рыночной деятельности, а также привить общие навыки принятия эффективных маркетинговых экономико-управленческих решений на предприятии.</w:t>
      </w:r>
    </w:p>
    <w:p w:rsidR="00AC3A75" w:rsidRPr="00AC3A75" w:rsidRDefault="00AC3A75" w:rsidP="00AC3A75">
      <w:pPr>
        <w:pStyle w:val="Style2"/>
        <w:widowControl/>
        <w:spacing w:line="240" w:lineRule="auto"/>
        <w:jc w:val="left"/>
        <w:rPr>
          <w:rStyle w:val="FontStyle171"/>
          <w:bCs/>
          <w:sz w:val="24"/>
        </w:rPr>
      </w:pPr>
    </w:p>
    <w:p w:rsidR="00AC3A75" w:rsidRPr="00AC3A75" w:rsidRDefault="00AC3A75" w:rsidP="00AC3A75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AC3A75">
        <w:rPr>
          <w:rStyle w:val="FontStyle171"/>
          <w:bCs/>
          <w:sz w:val="24"/>
        </w:rPr>
        <w:t xml:space="preserve">2. </w:t>
      </w:r>
      <w:r w:rsidRPr="00AC3A75">
        <w:rPr>
          <w:rStyle w:val="FontStyle153"/>
          <w:bCs/>
          <w:sz w:val="24"/>
        </w:rPr>
        <w:t>Место дисциплины в структуре ООП бакалавриата</w:t>
      </w:r>
    </w:p>
    <w:p w:rsidR="00AC3A75" w:rsidRPr="00AC3A75" w:rsidRDefault="00AC3A75" w:rsidP="00AC3A75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</w:p>
    <w:p w:rsidR="00AC3A75" w:rsidRPr="00AC3A75" w:rsidRDefault="00AC3A75" w:rsidP="00AC3A75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AC3A75">
        <w:rPr>
          <w:rStyle w:val="FontStyle157"/>
          <w:i w:val="0"/>
          <w:iCs/>
          <w:sz w:val="24"/>
        </w:rPr>
        <w:t xml:space="preserve">Дисциплина относится к базовой части цикл профессиональных дисциплин. Она базируется на результатах изучения дисциплин гуманитарного, социального и экономического, математического  и профессионального циклов, в том числе таких как: « Микроэкономика», « Макроэкономика», «Экономика организаций», «Статистика» </w:t>
      </w:r>
    </w:p>
    <w:p w:rsidR="00AC3A75" w:rsidRPr="00AC3A75" w:rsidRDefault="00AC3A75" w:rsidP="00AC3A75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AC3A75">
        <w:rPr>
          <w:rStyle w:val="FontStyle157"/>
          <w:i w:val="0"/>
          <w:iCs/>
          <w:sz w:val="24"/>
        </w:rPr>
        <w:t xml:space="preserve">Для успешного усвоения дисциплины студент должен: </w:t>
      </w:r>
    </w:p>
    <w:p w:rsidR="00AC3A75" w:rsidRPr="00AC3A75" w:rsidRDefault="00AC3A75" w:rsidP="00AC3A75">
      <w:pPr>
        <w:pStyle w:val="Style18"/>
        <w:widowControl/>
        <w:spacing w:line="240" w:lineRule="auto"/>
        <w:ind w:firstLine="709"/>
        <w:jc w:val="both"/>
        <w:rPr>
          <w:rStyle w:val="FontStyle157"/>
          <w:b/>
          <w:i w:val="0"/>
          <w:iCs/>
          <w:color w:val="000000"/>
          <w:sz w:val="24"/>
        </w:rPr>
      </w:pPr>
      <w:r w:rsidRPr="00AC3A75">
        <w:rPr>
          <w:rStyle w:val="FontStyle157"/>
          <w:b/>
          <w:i w:val="0"/>
          <w:iCs/>
          <w:color w:val="000000"/>
          <w:sz w:val="24"/>
        </w:rPr>
        <w:t>знать:</w:t>
      </w:r>
    </w:p>
    <w:p w:rsidR="00AC3A75" w:rsidRPr="00AC3A75" w:rsidRDefault="00AC3A75" w:rsidP="00AC3A75">
      <w:pPr>
        <w:pStyle w:val="Style34"/>
        <w:widowControl/>
        <w:numPr>
          <w:ilvl w:val="0"/>
          <w:numId w:val="14"/>
        </w:numPr>
        <w:ind w:left="0" w:firstLine="709"/>
        <w:jc w:val="both"/>
        <w:rPr>
          <w:rStyle w:val="FontStyle74"/>
          <w:sz w:val="24"/>
          <w:szCs w:val="24"/>
        </w:rPr>
      </w:pPr>
      <w:r w:rsidRPr="00AC3A75">
        <w:rPr>
          <w:rStyle w:val="FontStyle74"/>
          <w:sz w:val="24"/>
          <w:szCs w:val="24"/>
        </w:rPr>
        <w:t xml:space="preserve">основные законы природы, общества, мышления;  </w:t>
      </w:r>
    </w:p>
    <w:p w:rsidR="00AC3A75" w:rsidRPr="00AC3A75" w:rsidRDefault="00AC3A75" w:rsidP="00AC3A75">
      <w:pPr>
        <w:pStyle w:val="Style34"/>
        <w:widowControl/>
        <w:numPr>
          <w:ilvl w:val="0"/>
          <w:numId w:val="14"/>
        </w:numPr>
        <w:ind w:left="0" w:firstLine="709"/>
        <w:jc w:val="both"/>
        <w:rPr>
          <w:rStyle w:val="FontStyle74"/>
          <w:sz w:val="24"/>
          <w:szCs w:val="24"/>
        </w:rPr>
      </w:pPr>
      <w:r w:rsidRPr="00AC3A75">
        <w:rPr>
          <w:rStyle w:val="FontStyle74"/>
          <w:sz w:val="24"/>
          <w:szCs w:val="24"/>
        </w:rPr>
        <w:t>методы количественного анализа и моделирования теоретического и экспериментального исследования;</w:t>
      </w:r>
    </w:p>
    <w:p w:rsidR="00AC3A75" w:rsidRPr="00AC3A75" w:rsidRDefault="00AC3A75" w:rsidP="00AC3A75">
      <w:pPr>
        <w:pStyle w:val="Style34"/>
        <w:widowControl/>
        <w:numPr>
          <w:ilvl w:val="0"/>
          <w:numId w:val="14"/>
        </w:numPr>
        <w:ind w:left="0" w:firstLine="709"/>
        <w:jc w:val="both"/>
        <w:rPr>
          <w:rStyle w:val="FontStyle74"/>
          <w:sz w:val="24"/>
          <w:szCs w:val="24"/>
        </w:rPr>
      </w:pPr>
      <w:r w:rsidRPr="00AC3A75">
        <w:rPr>
          <w:rStyle w:val="FontStyle74"/>
          <w:sz w:val="24"/>
          <w:szCs w:val="24"/>
        </w:rPr>
        <w:t>основные методы, способы и средства получения, хранения, переработки информации;</w:t>
      </w:r>
    </w:p>
    <w:p w:rsidR="00AC3A75" w:rsidRPr="00AC3A75" w:rsidRDefault="00AC3A75" w:rsidP="00AC3A75">
      <w:pPr>
        <w:pStyle w:val="Style34"/>
        <w:widowControl/>
        <w:numPr>
          <w:ilvl w:val="0"/>
          <w:numId w:val="14"/>
        </w:numPr>
        <w:ind w:left="0" w:firstLine="709"/>
        <w:jc w:val="both"/>
        <w:rPr>
          <w:rStyle w:val="FontStyle157"/>
          <w:i w:val="0"/>
          <w:sz w:val="24"/>
        </w:rPr>
      </w:pPr>
      <w:r w:rsidRPr="00AC3A75">
        <w:rPr>
          <w:rStyle w:val="FontStyle74"/>
          <w:sz w:val="24"/>
          <w:szCs w:val="24"/>
        </w:rPr>
        <w:t>основные этапы эволюции управленческой мысли).</w:t>
      </w:r>
    </w:p>
    <w:p w:rsidR="00AC3A75" w:rsidRPr="00AC3A75" w:rsidRDefault="00AC3A75" w:rsidP="00AC3A75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AC3A75">
        <w:rPr>
          <w:rStyle w:val="FontStyle157"/>
          <w:b/>
          <w:i w:val="0"/>
          <w:iCs/>
          <w:sz w:val="24"/>
        </w:rPr>
        <w:t>уметь:</w:t>
      </w:r>
    </w:p>
    <w:p w:rsidR="00AC3A75" w:rsidRPr="00AC3A75" w:rsidRDefault="00AC3A75" w:rsidP="00AC3A75">
      <w:pPr>
        <w:pStyle w:val="Style10"/>
        <w:widowControl/>
        <w:numPr>
          <w:ilvl w:val="0"/>
          <w:numId w:val="15"/>
        </w:numPr>
        <w:tabs>
          <w:tab w:val="left" w:pos="0"/>
        </w:tabs>
        <w:spacing w:line="240" w:lineRule="auto"/>
        <w:ind w:left="0" w:firstLine="709"/>
        <w:jc w:val="both"/>
        <w:rPr>
          <w:rStyle w:val="FontStyle157"/>
          <w:i w:val="0"/>
          <w:iCs/>
          <w:color w:val="000000"/>
          <w:sz w:val="24"/>
        </w:rPr>
      </w:pPr>
      <w:r w:rsidRPr="00AC3A75">
        <w:rPr>
          <w:rStyle w:val="FontStyle157"/>
          <w:i w:val="0"/>
          <w:iCs/>
          <w:color w:val="000000"/>
          <w:sz w:val="24"/>
        </w:rPr>
        <w:t>логично верно, аргументировано и ясно строить устную и письменную речь;</w:t>
      </w:r>
    </w:p>
    <w:p w:rsidR="00AC3A75" w:rsidRPr="00AC3A75" w:rsidRDefault="00AC3A75" w:rsidP="00AC3A75">
      <w:pPr>
        <w:pStyle w:val="Style10"/>
        <w:widowControl/>
        <w:numPr>
          <w:ilvl w:val="0"/>
          <w:numId w:val="15"/>
        </w:numPr>
        <w:tabs>
          <w:tab w:val="left" w:pos="0"/>
        </w:tabs>
        <w:spacing w:line="240" w:lineRule="auto"/>
        <w:ind w:left="0" w:firstLine="709"/>
        <w:jc w:val="both"/>
        <w:rPr>
          <w:rStyle w:val="FontStyle157"/>
          <w:i w:val="0"/>
          <w:iCs/>
          <w:color w:val="000000"/>
          <w:sz w:val="24"/>
        </w:rPr>
      </w:pPr>
      <w:r w:rsidRPr="00AC3A75">
        <w:rPr>
          <w:rStyle w:val="FontStyle157"/>
          <w:i w:val="0"/>
          <w:iCs/>
          <w:color w:val="000000"/>
          <w:sz w:val="24"/>
        </w:rPr>
        <w:t>использовать нормативные правовые документы в своей деятельности;</w:t>
      </w:r>
    </w:p>
    <w:p w:rsidR="00AC3A75" w:rsidRPr="00AC3A75" w:rsidRDefault="00AC3A75" w:rsidP="00AC3A75">
      <w:pPr>
        <w:pStyle w:val="Style10"/>
        <w:widowControl/>
        <w:numPr>
          <w:ilvl w:val="0"/>
          <w:numId w:val="15"/>
        </w:numPr>
        <w:tabs>
          <w:tab w:val="left" w:pos="0"/>
        </w:tabs>
        <w:spacing w:line="240" w:lineRule="auto"/>
        <w:ind w:left="0" w:firstLine="709"/>
        <w:jc w:val="both"/>
        <w:rPr>
          <w:rStyle w:val="FontStyle157"/>
          <w:i w:val="0"/>
          <w:iCs/>
          <w:color w:val="000000"/>
          <w:sz w:val="24"/>
        </w:rPr>
      </w:pPr>
      <w:r w:rsidRPr="00AC3A75">
        <w:rPr>
          <w:rStyle w:val="FontStyle157"/>
          <w:i w:val="0"/>
          <w:iCs/>
          <w:color w:val="000000"/>
          <w:sz w:val="24"/>
        </w:rPr>
        <w:t>анализировать социальнозначимые проблемы и процессы, происходящие в обществе, и прогнозировать возможное их развитие в будущем;</w:t>
      </w:r>
    </w:p>
    <w:p w:rsidR="00AC3A75" w:rsidRPr="00AC3A75" w:rsidRDefault="00AC3A75" w:rsidP="00AC3A75">
      <w:pPr>
        <w:pStyle w:val="Style10"/>
        <w:widowControl/>
        <w:numPr>
          <w:ilvl w:val="0"/>
          <w:numId w:val="15"/>
        </w:numPr>
        <w:tabs>
          <w:tab w:val="left" w:pos="0"/>
        </w:tabs>
        <w:spacing w:line="240" w:lineRule="auto"/>
        <w:ind w:left="0" w:firstLine="709"/>
        <w:jc w:val="both"/>
        <w:rPr>
          <w:rStyle w:val="FontStyle157"/>
          <w:i w:val="0"/>
          <w:iCs/>
          <w:sz w:val="24"/>
        </w:rPr>
      </w:pPr>
      <w:r w:rsidRPr="00AC3A75">
        <w:rPr>
          <w:rStyle w:val="FontStyle157"/>
          <w:i w:val="0"/>
          <w:iCs/>
          <w:sz w:val="24"/>
        </w:rPr>
        <w:t>использовать для решения коммуникативных задач современные технические средства и информационные технологии.</w:t>
      </w:r>
    </w:p>
    <w:p w:rsidR="00AC3A75" w:rsidRPr="00AC3A75" w:rsidRDefault="00AC3A75" w:rsidP="00AC3A75">
      <w:pPr>
        <w:pStyle w:val="Style15"/>
        <w:widowControl/>
        <w:tabs>
          <w:tab w:val="left" w:pos="2813"/>
        </w:tabs>
        <w:ind w:firstLine="709"/>
        <w:jc w:val="both"/>
        <w:rPr>
          <w:rStyle w:val="FontStyle74"/>
          <w:b/>
          <w:color w:val="000000"/>
          <w:sz w:val="24"/>
          <w:szCs w:val="24"/>
        </w:rPr>
      </w:pPr>
      <w:r w:rsidRPr="00AC3A75">
        <w:rPr>
          <w:rStyle w:val="FontStyle74"/>
          <w:b/>
          <w:color w:val="000000"/>
          <w:sz w:val="24"/>
          <w:szCs w:val="24"/>
        </w:rPr>
        <w:t xml:space="preserve">   владеть:</w:t>
      </w:r>
    </w:p>
    <w:p w:rsidR="00AC3A75" w:rsidRPr="00AC3A75" w:rsidRDefault="00AC3A75" w:rsidP="00AC3A75">
      <w:pPr>
        <w:pStyle w:val="Style15"/>
        <w:widowControl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AC3A75">
        <w:rPr>
          <w:rStyle w:val="FontStyle74"/>
          <w:sz w:val="24"/>
          <w:szCs w:val="24"/>
        </w:rPr>
        <w:t xml:space="preserve">культурой мышления, способностью к восприятию, обобщению и анализу информации, постановке целей и выбору путей ее достижения, </w:t>
      </w:r>
    </w:p>
    <w:p w:rsidR="00AC3A75" w:rsidRPr="00AC3A75" w:rsidRDefault="00AC3A75" w:rsidP="00AC3A75">
      <w:pPr>
        <w:pStyle w:val="Style15"/>
        <w:widowControl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AC3A75">
        <w:rPr>
          <w:rStyle w:val="FontStyle74"/>
          <w:sz w:val="24"/>
          <w:szCs w:val="24"/>
        </w:rPr>
        <w:t>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информацией:</w:t>
      </w:r>
    </w:p>
    <w:p w:rsidR="00AC3A75" w:rsidRPr="00AC3A75" w:rsidRDefault="00AC3A75" w:rsidP="00AC3A75">
      <w:pPr>
        <w:pStyle w:val="Style15"/>
        <w:widowControl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Style w:val="FontStyle74"/>
          <w:b/>
          <w:color w:val="FF0000"/>
          <w:sz w:val="24"/>
          <w:szCs w:val="24"/>
        </w:rPr>
      </w:pPr>
      <w:r w:rsidRPr="00AC3A75">
        <w:rPr>
          <w:rStyle w:val="FontStyle74"/>
          <w:sz w:val="24"/>
          <w:szCs w:val="24"/>
        </w:rPr>
        <w:t>способностью к экономическому образу мышления.</w:t>
      </w:r>
    </w:p>
    <w:p w:rsidR="00AC3A75" w:rsidRPr="00AC3A75" w:rsidRDefault="00AC3A75" w:rsidP="00AC3A75">
      <w:pPr>
        <w:pStyle w:val="Style15"/>
        <w:widowControl/>
        <w:tabs>
          <w:tab w:val="left" w:pos="-16020"/>
        </w:tabs>
        <w:ind w:firstLine="709"/>
        <w:jc w:val="both"/>
        <w:rPr>
          <w:b/>
          <w:bCs/>
          <w:color w:val="000000"/>
          <w:spacing w:val="3"/>
        </w:rPr>
      </w:pPr>
      <w:r w:rsidRPr="00AC3A75">
        <w:rPr>
          <w:rStyle w:val="FontStyle157"/>
          <w:i w:val="0"/>
          <w:iCs/>
          <w:sz w:val="24"/>
        </w:rPr>
        <w:t xml:space="preserve">Освоение данной дисциплины как </w:t>
      </w:r>
      <w:r w:rsidRPr="00AC3A75">
        <w:rPr>
          <w:rStyle w:val="FontStyle157"/>
          <w:b/>
          <w:i w:val="0"/>
          <w:iCs/>
          <w:sz w:val="24"/>
        </w:rPr>
        <w:t>предшествующей</w:t>
      </w:r>
      <w:r w:rsidRPr="00AC3A75">
        <w:rPr>
          <w:rStyle w:val="FontStyle157"/>
          <w:i w:val="0"/>
          <w:iCs/>
          <w:sz w:val="24"/>
        </w:rPr>
        <w:t xml:space="preserve"> необходимо при изучении следующих дисциплин:</w:t>
      </w:r>
      <w:r w:rsidRPr="00AC3A75">
        <w:rPr>
          <w:b/>
          <w:bCs/>
          <w:color w:val="000000"/>
          <w:spacing w:val="3"/>
        </w:rPr>
        <w:t xml:space="preserve"> </w:t>
      </w:r>
    </w:p>
    <w:p w:rsidR="00AC3A75" w:rsidRPr="00AC3A75" w:rsidRDefault="00AC3A75" w:rsidP="00AC3A75">
      <w:pPr>
        <w:pStyle w:val="Style15"/>
        <w:widowControl/>
        <w:numPr>
          <w:ilvl w:val="0"/>
          <w:numId w:val="17"/>
        </w:numPr>
        <w:tabs>
          <w:tab w:val="left" w:pos="-16020"/>
        </w:tabs>
        <w:ind w:left="0" w:firstLine="709"/>
        <w:jc w:val="both"/>
        <w:rPr>
          <w:bCs/>
          <w:color w:val="000000"/>
          <w:spacing w:val="3"/>
        </w:rPr>
      </w:pPr>
      <w:r w:rsidRPr="00AC3A75">
        <w:rPr>
          <w:bCs/>
          <w:color w:val="000000"/>
          <w:spacing w:val="3"/>
        </w:rPr>
        <w:t xml:space="preserve">«Менеджмент», </w:t>
      </w:r>
    </w:p>
    <w:p w:rsidR="00AC3A75" w:rsidRPr="00AC3A75" w:rsidRDefault="00AC3A75" w:rsidP="00AC3A75">
      <w:pPr>
        <w:pStyle w:val="Style15"/>
        <w:widowControl/>
        <w:numPr>
          <w:ilvl w:val="0"/>
          <w:numId w:val="17"/>
        </w:numPr>
        <w:tabs>
          <w:tab w:val="left" w:pos="-16020"/>
        </w:tabs>
        <w:ind w:left="0" w:firstLine="709"/>
        <w:jc w:val="both"/>
        <w:rPr>
          <w:rStyle w:val="FontStyle74"/>
          <w:sz w:val="24"/>
          <w:szCs w:val="24"/>
        </w:rPr>
      </w:pPr>
      <w:r w:rsidRPr="00AC3A75">
        <w:rPr>
          <w:bCs/>
          <w:color w:val="000000"/>
          <w:spacing w:val="3"/>
        </w:rPr>
        <w:t>«</w:t>
      </w:r>
      <w:r w:rsidRPr="00AC3A75">
        <w:rPr>
          <w:rStyle w:val="FontStyle74"/>
          <w:sz w:val="24"/>
          <w:szCs w:val="24"/>
        </w:rPr>
        <w:t xml:space="preserve">Рынок ценных бумаг», </w:t>
      </w:r>
    </w:p>
    <w:p w:rsidR="00AC3A75" w:rsidRPr="00AC3A75" w:rsidRDefault="00AC3A75" w:rsidP="00AC3A75">
      <w:pPr>
        <w:pStyle w:val="Style15"/>
        <w:widowControl/>
        <w:numPr>
          <w:ilvl w:val="0"/>
          <w:numId w:val="17"/>
        </w:numPr>
        <w:tabs>
          <w:tab w:val="left" w:pos="-16020"/>
        </w:tabs>
        <w:ind w:left="0" w:firstLine="709"/>
        <w:jc w:val="both"/>
        <w:rPr>
          <w:rStyle w:val="FontStyle74"/>
          <w:sz w:val="24"/>
          <w:szCs w:val="24"/>
        </w:rPr>
      </w:pPr>
      <w:r w:rsidRPr="00AC3A75">
        <w:rPr>
          <w:rStyle w:val="FontStyle74"/>
          <w:sz w:val="24"/>
          <w:szCs w:val="24"/>
        </w:rPr>
        <w:t>« Мировая экономика и международные экономические отношения».</w:t>
      </w:r>
    </w:p>
    <w:p w:rsidR="00AC3A75" w:rsidRPr="00AC3A75" w:rsidRDefault="00AC3A75" w:rsidP="00AC3A75">
      <w:pPr>
        <w:pStyle w:val="Style15"/>
        <w:widowControl/>
        <w:tabs>
          <w:tab w:val="left" w:pos="2813"/>
        </w:tabs>
        <w:ind w:firstLine="709"/>
        <w:jc w:val="both"/>
      </w:pPr>
    </w:p>
    <w:p w:rsidR="00AC3A75" w:rsidRPr="00AC3A75" w:rsidRDefault="00AC3A75" w:rsidP="00AC3A75">
      <w:pPr>
        <w:shd w:val="clear" w:color="auto" w:fill="FFFFFF"/>
        <w:rPr>
          <w:b/>
          <w:bCs/>
          <w:color w:val="000000"/>
          <w:spacing w:val="3"/>
          <w:szCs w:val="24"/>
        </w:rPr>
      </w:pPr>
      <w:r w:rsidRPr="00AC3A75">
        <w:rPr>
          <w:b/>
          <w:bCs/>
          <w:color w:val="000000"/>
          <w:spacing w:val="3"/>
          <w:szCs w:val="24"/>
        </w:rPr>
        <w:t>3. Компетенции обучающегося, формируемые в результате освоения дисциплины</w:t>
      </w:r>
    </w:p>
    <w:p w:rsidR="00AC3A75" w:rsidRPr="00AC3A75" w:rsidRDefault="00AC3A75" w:rsidP="00AC3A75">
      <w:pPr>
        <w:shd w:val="clear" w:color="auto" w:fill="FFFFFF"/>
        <w:ind w:firstLine="709"/>
        <w:rPr>
          <w:b/>
          <w:bCs/>
          <w:color w:val="000000"/>
          <w:spacing w:val="3"/>
          <w:szCs w:val="24"/>
        </w:rPr>
      </w:pPr>
    </w:p>
    <w:p w:rsidR="00AC3A75" w:rsidRPr="00AC3A75" w:rsidRDefault="00AC3A75" w:rsidP="00AC3A75">
      <w:pPr>
        <w:shd w:val="clear" w:color="auto" w:fill="FFFFFF"/>
        <w:ind w:firstLine="709"/>
        <w:rPr>
          <w:b/>
          <w:bCs/>
          <w:color w:val="000000"/>
          <w:spacing w:val="3"/>
          <w:szCs w:val="24"/>
        </w:rPr>
      </w:pPr>
      <w:r w:rsidRPr="00AC3A75">
        <w:rPr>
          <w:b/>
          <w:bCs/>
          <w:color w:val="000000"/>
          <w:spacing w:val="3"/>
          <w:szCs w:val="24"/>
        </w:rPr>
        <w:t xml:space="preserve">Студент должен обладать следующими профессиональными компетенциями: </w:t>
      </w:r>
    </w:p>
    <w:p w:rsidR="00AC3A75" w:rsidRPr="00AC3A75" w:rsidRDefault="00AC3A75" w:rsidP="00AC3A75">
      <w:pPr>
        <w:shd w:val="clear" w:color="auto" w:fill="FFFFFF"/>
        <w:ind w:firstLine="709"/>
        <w:rPr>
          <w:bCs/>
          <w:color w:val="000000"/>
          <w:spacing w:val="3"/>
          <w:szCs w:val="24"/>
        </w:rPr>
      </w:pPr>
      <w:r w:rsidRPr="00AC3A75">
        <w:rPr>
          <w:bCs/>
          <w:color w:val="000000"/>
          <w:spacing w:val="3"/>
          <w:szCs w:val="24"/>
        </w:rPr>
        <w:t>В области расчетно - экономической деятельности:</w:t>
      </w:r>
    </w:p>
    <w:p w:rsidR="00AC3A75" w:rsidRPr="00AC3A75" w:rsidRDefault="00AC3A75" w:rsidP="00AC3A7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rPr>
          <w:bCs/>
          <w:color w:val="000000"/>
          <w:spacing w:val="3"/>
          <w:szCs w:val="24"/>
        </w:rPr>
      </w:pPr>
      <w:r w:rsidRPr="00AC3A75">
        <w:rPr>
          <w:bCs/>
          <w:color w:val="000000"/>
          <w:spacing w:val="3"/>
          <w:szCs w:val="24"/>
        </w:rPr>
        <w:t xml:space="preserve">способностью собрать и проанализировать исходные данные, </w:t>
      </w:r>
      <w:r w:rsidRPr="00AC3A75">
        <w:rPr>
          <w:bCs/>
          <w:color w:val="000000"/>
          <w:spacing w:val="3"/>
          <w:szCs w:val="24"/>
        </w:rPr>
        <w:lastRenderedPageBreak/>
        <w:t>необходимые для  расчета экономических и социально- экономических проказателей, характеризующих деятельность хозяйствующих субъектов (ПК-1);</w:t>
      </w:r>
    </w:p>
    <w:p w:rsidR="00AC3A75" w:rsidRPr="00AC3A75" w:rsidRDefault="00AC3A75" w:rsidP="00AC3A7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rPr>
          <w:bCs/>
          <w:color w:val="000000"/>
          <w:spacing w:val="3"/>
          <w:szCs w:val="24"/>
        </w:rPr>
      </w:pPr>
      <w:r w:rsidRPr="00AC3A75">
        <w:rPr>
          <w:bCs/>
          <w:color w:val="000000"/>
          <w:spacing w:val="3"/>
          <w:szCs w:val="24"/>
        </w:rP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</w:t>
      </w:r>
    </w:p>
    <w:p w:rsidR="00AC3A75" w:rsidRPr="00AC3A75" w:rsidRDefault="00AC3A75" w:rsidP="00AC3A75">
      <w:pPr>
        <w:shd w:val="clear" w:color="auto" w:fill="FFFFFF"/>
        <w:ind w:firstLine="709"/>
        <w:rPr>
          <w:bCs/>
          <w:color w:val="000000"/>
          <w:spacing w:val="3"/>
          <w:szCs w:val="24"/>
        </w:rPr>
      </w:pPr>
      <w:r w:rsidRPr="00AC3A75">
        <w:rPr>
          <w:bCs/>
          <w:color w:val="000000"/>
          <w:spacing w:val="3"/>
          <w:szCs w:val="24"/>
        </w:rPr>
        <w:t>В области аналитической, научно- исследовательской деятельности:</w:t>
      </w:r>
    </w:p>
    <w:p w:rsidR="00AC3A75" w:rsidRPr="00AC3A75" w:rsidRDefault="00AC3A75" w:rsidP="00AC3A7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709"/>
        <w:rPr>
          <w:bCs/>
          <w:color w:val="000000"/>
          <w:spacing w:val="3"/>
          <w:szCs w:val="24"/>
        </w:rPr>
      </w:pPr>
      <w:r w:rsidRPr="00AC3A75">
        <w:rPr>
          <w:bCs/>
          <w:color w:val="000000"/>
          <w:spacing w:val="3"/>
          <w:szCs w:val="24"/>
        </w:rPr>
        <w:t>способностью осуществлять сбор, анализ и обработку данных, необходимых для решения поставленных экономических задач (ПК-4);</w:t>
      </w:r>
    </w:p>
    <w:p w:rsidR="00AC3A75" w:rsidRPr="00AC3A75" w:rsidRDefault="00AC3A75" w:rsidP="00AC3A7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709"/>
        <w:rPr>
          <w:bCs/>
          <w:color w:val="000000"/>
          <w:spacing w:val="3"/>
          <w:szCs w:val="24"/>
        </w:rPr>
      </w:pPr>
      <w:r w:rsidRPr="00AC3A75">
        <w:rPr>
          <w:bCs/>
          <w:color w:val="000000"/>
          <w:spacing w:val="3"/>
          <w:szCs w:val="24"/>
        </w:rPr>
        <w:t>способностью анализировать и интерпретировать данные отечественной и зарубежной статистики о социально- экономических процессах и явлениях, выявлять тенденции изменения социально- экономических показателей (ПК-8);</w:t>
      </w:r>
    </w:p>
    <w:p w:rsidR="00AC3A75" w:rsidRPr="00AC3A75" w:rsidRDefault="00AC3A75" w:rsidP="00AC3A75">
      <w:pPr>
        <w:shd w:val="clear" w:color="auto" w:fill="FFFFFF"/>
        <w:ind w:firstLine="709"/>
        <w:rPr>
          <w:bCs/>
          <w:color w:val="000000"/>
          <w:spacing w:val="3"/>
          <w:szCs w:val="24"/>
        </w:rPr>
      </w:pPr>
      <w:r w:rsidRPr="00AC3A75">
        <w:rPr>
          <w:bCs/>
          <w:color w:val="000000"/>
          <w:spacing w:val="3"/>
          <w:szCs w:val="24"/>
        </w:rPr>
        <w:t>В области организационно-управленческой деятельности:</w:t>
      </w:r>
    </w:p>
    <w:p w:rsidR="00AC3A75" w:rsidRPr="00AC3A75" w:rsidRDefault="00AC3A75" w:rsidP="00AC3A7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rPr>
          <w:bCs/>
          <w:color w:val="000000"/>
          <w:spacing w:val="3"/>
          <w:szCs w:val="24"/>
        </w:rPr>
      </w:pPr>
      <w:r w:rsidRPr="00AC3A75">
        <w:rPr>
          <w:bCs/>
          <w:color w:val="000000"/>
          <w:spacing w:val="3"/>
          <w:szCs w:val="24"/>
        </w:rPr>
        <w:t>способностью использовать для решения коммуникативных задач современные технические средства и информационные технологии (ПК_12).</w:t>
      </w:r>
    </w:p>
    <w:p w:rsidR="00AC3A75" w:rsidRPr="00AC3A75" w:rsidRDefault="00AC3A75" w:rsidP="00AC3A75">
      <w:pPr>
        <w:shd w:val="clear" w:color="auto" w:fill="FFFFFF"/>
        <w:rPr>
          <w:b/>
          <w:bCs/>
          <w:color w:val="000000"/>
          <w:spacing w:val="3"/>
          <w:szCs w:val="24"/>
        </w:rPr>
      </w:pPr>
      <w:r w:rsidRPr="00AC3A75">
        <w:rPr>
          <w:rStyle w:val="FontStyle155"/>
          <w:b/>
          <w:sz w:val="24"/>
          <w:szCs w:val="24"/>
        </w:rPr>
        <w:t xml:space="preserve">В результате освоения дисциплины обучающийся должен: </w:t>
      </w:r>
    </w:p>
    <w:p w:rsidR="00AC3A75" w:rsidRPr="00AC3A75" w:rsidRDefault="00AC3A75" w:rsidP="00AC3A75">
      <w:pPr>
        <w:ind w:firstLine="709"/>
        <w:rPr>
          <w:szCs w:val="24"/>
        </w:rPr>
      </w:pPr>
      <w:r w:rsidRPr="00AC3A75">
        <w:rPr>
          <w:b/>
          <w:szCs w:val="24"/>
        </w:rPr>
        <w:t xml:space="preserve">знать: </w:t>
      </w:r>
    </w:p>
    <w:p w:rsidR="00AC3A75" w:rsidRPr="00AC3A75" w:rsidRDefault="00AC3A75" w:rsidP="00AC3A75">
      <w:pPr>
        <w:numPr>
          <w:ilvl w:val="0"/>
          <w:numId w:val="11"/>
        </w:numPr>
        <w:ind w:left="0" w:firstLine="709"/>
        <w:rPr>
          <w:szCs w:val="24"/>
        </w:rPr>
      </w:pPr>
      <w:r w:rsidRPr="00AC3A75">
        <w:rPr>
          <w:szCs w:val="24"/>
        </w:rPr>
        <w:t>содержание маркетинговой концепции управления;</w:t>
      </w:r>
    </w:p>
    <w:p w:rsidR="00AC3A75" w:rsidRPr="00AC3A75" w:rsidRDefault="00AC3A75" w:rsidP="00AC3A75">
      <w:pPr>
        <w:numPr>
          <w:ilvl w:val="0"/>
          <w:numId w:val="11"/>
        </w:numPr>
        <w:ind w:left="0" w:firstLine="709"/>
        <w:rPr>
          <w:szCs w:val="24"/>
        </w:rPr>
      </w:pPr>
      <w:r w:rsidRPr="00AC3A75">
        <w:rPr>
          <w:szCs w:val="24"/>
        </w:rPr>
        <w:t>методы маркетинговых исследований;</w:t>
      </w:r>
    </w:p>
    <w:p w:rsidR="00AC3A75" w:rsidRPr="00AC3A75" w:rsidRDefault="00AC3A75" w:rsidP="00AC3A75">
      <w:pPr>
        <w:numPr>
          <w:ilvl w:val="0"/>
          <w:numId w:val="11"/>
        </w:numPr>
        <w:ind w:left="0" w:firstLine="709"/>
        <w:rPr>
          <w:szCs w:val="24"/>
        </w:rPr>
      </w:pPr>
      <w:r w:rsidRPr="00AC3A75">
        <w:rPr>
          <w:szCs w:val="24"/>
        </w:rPr>
        <w:t>основы маркетинговых коммуникаций.</w:t>
      </w:r>
    </w:p>
    <w:p w:rsidR="00AC3A75" w:rsidRPr="00AC3A75" w:rsidRDefault="00AC3A75" w:rsidP="00AC3A75">
      <w:pPr>
        <w:ind w:firstLine="709"/>
        <w:rPr>
          <w:szCs w:val="24"/>
        </w:rPr>
      </w:pPr>
      <w:r w:rsidRPr="00AC3A75">
        <w:rPr>
          <w:b/>
          <w:szCs w:val="24"/>
        </w:rPr>
        <w:t xml:space="preserve">уметь: </w:t>
      </w:r>
    </w:p>
    <w:p w:rsidR="00AC3A75" w:rsidRPr="00AC3A75" w:rsidRDefault="00AC3A75" w:rsidP="00AC3A7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AC3A75">
        <w:rPr>
          <w:szCs w:val="24"/>
        </w:rPr>
        <w:t>использовать информацию, полученную в результате маркетинговых исследований;</w:t>
      </w:r>
    </w:p>
    <w:p w:rsidR="00AC3A75" w:rsidRPr="00AC3A75" w:rsidRDefault="00AC3A75" w:rsidP="00AC3A7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AC3A75">
        <w:rPr>
          <w:szCs w:val="24"/>
        </w:rPr>
        <w:t>ставить и решать задачи операционного маркетинга.</w:t>
      </w:r>
    </w:p>
    <w:p w:rsidR="00AC3A75" w:rsidRPr="00AC3A75" w:rsidRDefault="00AC3A75" w:rsidP="00AC3A75">
      <w:pPr>
        <w:ind w:firstLine="709"/>
        <w:rPr>
          <w:szCs w:val="24"/>
        </w:rPr>
      </w:pPr>
      <w:r w:rsidRPr="00AC3A75">
        <w:rPr>
          <w:szCs w:val="24"/>
        </w:rPr>
        <w:t xml:space="preserve"> </w:t>
      </w:r>
      <w:r w:rsidRPr="00AC3A75">
        <w:rPr>
          <w:b/>
          <w:szCs w:val="24"/>
        </w:rPr>
        <w:t xml:space="preserve">владеть: </w:t>
      </w:r>
    </w:p>
    <w:p w:rsidR="00AC3A75" w:rsidRPr="00AC3A75" w:rsidRDefault="00AC3A75" w:rsidP="00AC3A75">
      <w:pPr>
        <w:numPr>
          <w:ilvl w:val="0"/>
          <w:numId w:val="13"/>
        </w:numPr>
        <w:ind w:left="0" w:firstLine="709"/>
        <w:rPr>
          <w:szCs w:val="24"/>
        </w:rPr>
      </w:pPr>
      <w:r w:rsidRPr="00AC3A75">
        <w:rPr>
          <w:szCs w:val="24"/>
        </w:rPr>
        <w:t>методами разработки и реализации маркетинговых программ.</w:t>
      </w:r>
    </w:p>
    <w:p w:rsidR="00AC3A75" w:rsidRPr="00AC3A75" w:rsidRDefault="00AC3A75" w:rsidP="00AC3A75">
      <w:pPr>
        <w:ind w:firstLine="709"/>
        <w:rPr>
          <w:szCs w:val="24"/>
        </w:rPr>
      </w:pPr>
    </w:p>
    <w:p w:rsidR="00AC3A75" w:rsidRPr="00AC3A75" w:rsidRDefault="00AC3A75" w:rsidP="00AC3A75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AC3A75">
        <w:rPr>
          <w:rStyle w:val="FontStyle153"/>
          <w:bCs/>
          <w:sz w:val="24"/>
        </w:rPr>
        <w:t>4. Структура дисциплины «Маркетинг»</w:t>
      </w:r>
    </w:p>
    <w:p w:rsidR="00AC3A75" w:rsidRPr="00AC3A75" w:rsidRDefault="00AC3A75" w:rsidP="00AC3A75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AC3A75">
        <w:rPr>
          <w:rStyle w:val="FontStyle155"/>
          <w:i/>
          <w:sz w:val="24"/>
        </w:rPr>
        <w:t>Общая трудоемкость дисциплины составляет 3 зачетных единиц,  108 часов.</w:t>
      </w:r>
    </w:p>
    <w:bookmarkEnd w:id="0"/>
    <w:p w:rsidR="00FF2270" w:rsidRPr="00FF2270" w:rsidRDefault="00FF2270" w:rsidP="00AC3A75">
      <w:pPr>
        <w:pStyle w:val="Style12"/>
        <w:widowControl/>
        <w:jc w:val="left"/>
        <w:rPr>
          <w:rStyle w:val="FontStyle155"/>
          <w:b/>
          <w:snapToGrid w:val="0"/>
          <w:sz w:val="24"/>
        </w:rPr>
      </w:pPr>
    </w:p>
    <w:sectPr w:rsidR="00FF2270" w:rsidRPr="00FF2270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CB05532"/>
    <w:multiLevelType w:val="hybridMultilevel"/>
    <w:tmpl w:val="6E3C5F88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FB35055"/>
    <w:multiLevelType w:val="hybridMultilevel"/>
    <w:tmpl w:val="361065E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F31B9F"/>
    <w:multiLevelType w:val="hybridMultilevel"/>
    <w:tmpl w:val="B5D06A30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4341728"/>
    <w:multiLevelType w:val="hybridMultilevel"/>
    <w:tmpl w:val="10284EA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6581BD9"/>
    <w:multiLevelType w:val="hybridMultilevel"/>
    <w:tmpl w:val="25DE2834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E46290"/>
    <w:multiLevelType w:val="hybridMultilevel"/>
    <w:tmpl w:val="DBA4A04C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7"/>
  </w:num>
  <w:num w:numId="5">
    <w:abstractNumId w:val="14"/>
  </w:num>
  <w:num w:numId="6">
    <w:abstractNumId w:val="12"/>
  </w:num>
  <w:num w:numId="7">
    <w:abstractNumId w:val="7"/>
  </w:num>
  <w:num w:numId="8">
    <w:abstractNumId w:val="16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0"/>
  </w:num>
  <w:num w:numId="14">
    <w:abstractNumId w:val="18"/>
  </w:num>
  <w:num w:numId="15">
    <w:abstractNumId w:val="11"/>
  </w:num>
  <w:num w:numId="16">
    <w:abstractNumId w:val="15"/>
  </w:num>
  <w:num w:numId="17">
    <w:abstractNumId w:val="8"/>
  </w:num>
  <w:num w:numId="18">
    <w:abstractNumId w:val="9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A75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552</Words>
  <Characters>3151</Characters>
  <Application>Microsoft Office Word</Application>
  <DocSecurity>0</DocSecurity>
  <Lines>26</Lines>
  <Paragraphs>7</Paragraphs>
  <ScaleCrop>false</ScaleCrop>
  <Company>ИГХТУ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36</cp:revision>
  <dcterms:created xsi:type="dcterms:W3CDTF">2015-02-25T09:17:00Z</dcterms:created>
  <dcterms:modified xsi:type="dcterms:W3CDTF">2015-03-02T16:33:00Z</dcterms:modified>
</cp:coreProperties>
</file>