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BAC" w:rsidRPr="00756CDC" w:rsidRDefault="00756CDC" w:rsidP="00756CDC">
      <w:pPr>
        <w:ind w:left="-567"/>
        <w:jc w:val="center"/>
        <w:rPr>
          <w:rFonts w:ascii="Times New Roman" w:hAnsi="Times New Roman" w:cs="Times New Roman"/>
        </w:rPr>
      </w:pPr>
      <w:r w:rsidRPr="00756CDC">
        <w:rPr>
          <w:rFonts w:ascii="Times New Roman" w:hAnsi="Times New Roman" w:cs="Times New Roman"/>
        </w:rPr>
        <w:t>Министерство образования и науки Российской Федерации</w:t>
      </w:r>
    </w:p>
    <w:p w:rsidR="00756CDC" w:rsidRPr="00756CDC" w:rsidRDefault="00756CDC" w:rsidP="00756CDC">
      <w:pPr>
        <w:ind w:left="-567"/>
        <w:jc w:val="center"/>
        <w:rPr>
          <w:rFonts w:ascii="Times New Roman" w:hAnsi="Times New Roman" w:cs="Times New Roman"/>
        </w:rPr>
      </w:pPr>
      <w:r w:rsidRPr="00756CDC">
        <w:rPr>
          <w:rFonts w:ascii="Times New Roman" w:hAnsi="Times New Roman" w:cs="Times New Roman"/>
        </w:rPr>
        <w:t>ФГБОУ ВПО Ивановский государственный химико-технологический университет</w:t>
      </w:r>
    </w:p>
    <w:p w:rsidR="00756CDC" w:rsidRPr="00756CDC" w:rsidRDefault="00756CDC">
      <w:pPr>
        <w:rPr>
          <w:rFonts w:ascii="Times New Roman" w:hAnsi="Times New Roman" w:cs="Times New Roman"/>
        </w:rPr>
      </w:pPr>
    </w:p>
    <w:p w:rsidR="00756CDC" w:rsidRPr="00756CDC" w:rsidRDefault="00756CDC">
      <w:pPr>
        <w:rPr>
          <w:rFonts w:ascii="Times New Roman" w:hAnsi="Times New Roman" w:cs="Times New Roman"/>
        </w:rPr>
      </w:pPr>
    </w:p>
    <w:p w:rsidR="00756CDC" w:rsidRPr="00A6141D" w:rsidRDefault="00756CDC" w:rsidP="00756CDC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A6141D">
        <w:rPr>
          <w:rFonts w:ascii="Times New Roman" w:hAnsi="Times New Roman" w:cs="Times New Roman"/>
        </w:rPr>
        <w:t xml:space="preserve">Квалификация: </w:t>
      </w:r>
      <w:r w:rsidR="009407AF" w:rsidRPr="00A6141D">
        <w:rPr>
          <w:rFonts w:ascii="Times New Roman" w:hAnsi="Times New Roman" w:cs="Times New Roman"/>
        </w:rPr>
        <w:t>бакалавр</w:t>
      </w:r>
      <w:r w:rsidR="0007764A" w:rsidRPr="00A6141D">
        <w:rPr>
          <w:rFonts w:ascii="Times New Roman" w:hAnsi="Times New Roman" w:cs="Times New Roman"/>
        </w:rPr>
        <w:t>-инженер</w:t>
      </w:r>
      <w:r w:rsidR="006F5301" w:rsidRPr="00A6141D">
        <w:rPr>
          <w:rFonts w:ascii="Times New Roman" w:hAnsi="Times New Roman" w:cs="Times New Roman"/>
        </w:rPr>
        <w:t xml:space="preserve"> </w:t>
      </w:r>
      <w:r w:rsidRPr="00A6141D">
        <w:rPr>
          <w:rFonts w:ascii="Times New Roman" w:hAnsi="Times New Roman" w:cs="Times New Roman"/>
        </w:rPr>
        <w:t xml:space="preserve"> </w:t>
      </w:r>
      <w:r w:rsidR="0007764A" w:rsidRPr="00A6141D">
        <w:rPr>
          <w:rFonts w:ascii="Times New Roman" w:hAnsi="Times New Roman" w:cs="Times New Roman"/>
        </w:rPr>
        <w:t xml:space="preserve"> </w:t>
      </w:r>
      <w:r w:rsidRPr="00A6141D">
        <w:rPr>
          <w:rFonts w:ascii="Times New Roman" w:hAnsi="Times New Roman" w:cs="Times New Roman"/>
        </w:rPr>
        <w:t xml:space="preserve">                           </w:t>
      </w:r>
      <w:r w:rsidR="009407AF" w:rsidRPr="00A6141D">
        <w:rPr>
          <w:rFonts w:ascii="Times New Roman" w:hAnsi="Times New Roman" w:cs="Times New Roman"/>
        </w:rPr>
        <w:t xml:space="preserve"> </w:t>
      </w:r>
      <w:r w:rsidRPr="00A6141D">
        <w:rPr>
          <w:rFonts w:ascii="Times New Roman" w:hAnsi="Times New Roman" w:cs="Times New Roman"/>
        </w:rPr>
        <w:t xml:space="preserve">                                               </w:t>
      </w:r>
      <w:r w:rsidR="00CB12E4" w:rsidRPr="00A6141D">
        <w:rPr>
          <w:rFonts w:ascii="Times New Roman" w:hAnsi="Times New Roman" w:cs="Times New Roman"/>
        </w:rPr>
        <w:t xml:space="preserve"> </w:t>
      </w:r>
      <w:r w:rsidRPr="00A6141D">
        <w:rPr>
          <w:rFonts w:ascii="Times New Roman" w:hAnsi="Times New Roman" w:cs="Times New Roman"/>
        </w:rPr>
        <w:t xml:space="preserve">        </w:t>
      </w:r>
      <w:r w:rsidR="008649D9" w:rsidRPr="00A6141D">
        <w:rPr>
          <w:rFonts w:ascii="Times New Roman" w:hAnsi="Times New Roman" w:cs="Times New Roman"/>
        </w:rPr>
        <w:t xml:space="preserve">План утвержден </w:t>
      </w:r>
    </w:p>
    <w:p w:rsidR="008649D9" w:rsidRPr="00A6141D" w:rsidRDefault="00756CDC" w:rsidP="008649D9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A6141D">
        <w:rPr>
          <w:rFonts w:ascii="Times New Roman" w:hAnsi="Times New Roman" w:cs="Times New Roman"/>
        </w:rPr>
        <w:t>Нормативный срок освоения:</w:t>
      </w:r>
      <w:r w:rsidR="00A6141D">
        <w:rPr>
          <w:rFonts w:ascii="Times New Roman" w:hAnsi="Times New Roman" w:cs="Times New Roman"/>
        </w:rPr>
        <w:t xml:space="preserve"> </w:t>
      </w:r>
      <w:r w:rsidR="009407AF" w:rsidRPr="00A6141D">
        <w:rPr>
          <w:rFonts w:ascii="Times New Roman" w:hAnsi="Times New Roman" w:cs="Times New Roman"/>
        </w:rPr>
        <w:t xml:space="preserve">4 </w:t>
      </w:r>
      <w:r w:rsidRPr="00A6141D">
        <w:rPr>
          <w:rFonts w:ascii="Times New Roman" w:hAnsi="Times New Roman" w:cs="Times New Roman"/>
        </w:rPr>
        <w:t xml:space="preserve">года  </w:t>
      </w:r>
      <w:r w:rsidR="00A6141D">
        <w:rPr>
          <w:rFonts w:ascii="Times New Roman" w:hAnsi="Times New Roman" w:cs="Times New Roman"/>
        </w:rPr>
        <w:t xml:space="preserve">    </w:t>
      </w:r>
      <w:r w:rsidRPr="00A6141D">
        <w:rPr>
          <w:rFonts w:ascii="Times New Roman" w:hAnsi="Times New Roman" w:cs="Times New Roman"/>
        </w:rPr>
        <w:t xml:space="preserve">                 </w:t>
      </w:r>
      <w:r w:rsidR="009407AF" w:rsidRPr="00A6141D">
        <w:rPr>
          <w:rFonts w:ascii="Times New Roman" w:hAnsi="Times New Roman" w:cs="Times New Roman"/>
        </w:rPr>
        <w:t xml:space="preserve">   </w:t>
      </w:r>
      <w:r w:rsidRPr="00A6141D">
        <w:rPr>
          <w:rFonts w:ascii="Times New Roman" w:hAnsi="Times New Roman" w:cs="Times New Roman"/>
        </w:rPr>
        <w:t xml:space="preserve"> </w:t>
      </w:r>
      <w:r w:rsidR="009407AF" w:rsidRPr="00A6141D">
        <w:rPr>
          <w:rFonts w:ascii="Times New Roman" w:hAnsi="Times New Roman" w:cs="Times New Roman"/>
        </w:rPr>
        <w:t xml:space="preserve"> </w:t>
      </w:r>
      <w:r w:rsidRPr="00A6141D">
        <w:rPr>
          <w:rFonts w:ascii="Times New Roman" w:hAnsi="Times New Roman" w:cs="Times New Roman"/>
        </w:rPr>
        <w:t xml:space="preserve">                      </w:t>
      </w:r>
      <w:r w:rsidR="008649D9" w:rsidRPr="00A6141D">
        <w:rPr>
          <w:rFonts w:ascii="Times New Roman" w:hAnsi="Times New Roman" w:cs="Times New Roman"/>
        </w:rPr>
        <w:t xml:space="preserve">                 </w:t>
      </w:r>
      <w:r w:rsidRPr="00A6141D">
        <w:rPr>
          <w:rFonts w:ascii="Times New Roman" w:hAnsi="Times New Roman" w:cs="Times New Roman"/>
        </w:rPr>
        <w:t xml:space="preserve"> </w:t>
      </w:r>
      <w:r w:rsidR="008649D9" w:rsidRPr="00A6141D">
        <w:rPr>
          <w:rFonts w:ascii="Times New Roman" w:hAnsi="Times New Roman" w:cs="Times New Roman"/>
        </w:rPr>
        <w:t>Ученым советом ИГХТУ</w:t>
      </w:r>
    </w:p>
    <w:p w:rsidR="00756CDC" w:rsidRPr="00A6141D" w:rsidRDefault="00A6141D" w:rsidP="00756CDC">
      <w:pPr>
        <w:spacing w:after="0"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обучения:</w:t>
      </w:r>
      <w:r w:rsidR="00CB12E4" w:rsidRPr="00A6141D">
        <w:rPr>
          <w:rFonts w:ascii="Times New Roman" w:hAnsi="Times New Roman" w:cs="Times New Roman"/>
        </w:rPr>
        <w:t xml:space="preserve"> очная    </w:t>
      </w:r>
      <w:r w:rsidR="00756CDC" w:rsidRPr="00A6141D">
        <w:rPr>
          <w:rFonts w:ascii="Times New Roman" w:hAnsi="Times New Roman" w:cs="Times New Roman"/>
        </w:rPr>
        <w:t xml:space="preserve">                      </w:t>
      </w:r>
      <w:r w:rsidR="00CB12E4" w:rsidRPr="00A6141D">
        <w:rPr>
          <w:rFonts w:ascii="Times New Roman" w:hAnsi="Times New Roman" w:cs="Times New Roman"/>
        </w:rPr>
        <w:t xml:space="preserve">  </w:t>
      </w:r>
      <w:r w:rsidR="00756CDC" w:rsidRPr="00A6141D">
        <w:rPr>
          <w:rFonts w:ascii="Times New Roman" w:hAnsi="Times New Roman" w:cs="Times New Roman"/>
        </w:rPr>
        <w:t xml:space="preserve">                </w:t>
      </w:r>
      <w:r w:rsidR="008649D9" w:rsidRPr="00A6141D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</w:t>
      </w:r>
      <w:r w:rsidR="008649D9" w:rsidRPr="00A6141D">
        <w:rPr>
          <w:rFonts w:ascii="Times New Roman" w:hAnsi="Times New Roman" w:cs="Times New Roman"/>
        </w:rPr>
        <w:t xml:space="preserve">                    </w:t>
      </w:r>
      <w:r w:rsidR="00756CDC" w:rsidRPr="00A6141D">
        <w:rPr>
          <w:rFonts w:ascii="Times New Roman" w:hAnsi="Times New Roman" w:cs="Times New Roman"/>
        </w:rPr>
        <w:t xml:space="preserve">  </w:t>
      </w:r>
      <w:r w:rsidR="008649D9" w:rsidRPr="00A6141D">
        <w:rPr>
          <w:rFonts w:ascii="Times New Roman" w:hAnsi="Times New Roman" w:cs="Times New Roman"/>
        </w:rPr>
        <w:t>П</w:t>
      </w:r>
      <w:r w:rsidR="007F2074" w:rsidRPr="00A6141D">
        <w:rPr>
          <w:rFonts w:ascii="Times New Roman" w:hAnsi="Times New Roman" w:cs="Times New Roman"/>
        </w:rPr>
        <w:t xml:space="preserve">ротокол № </w:t>
      </w:r>
      <w:r w:rsidR="00A246FE" w:rsidRPr="00A6141D">
        <w:rPr>
          <w:rFonts w:ascii="Times New Roman" w:hAnsi="Times New Roman" w:cs="Times New Roman"/>
        </w:rPr>
        <w:t>8</w:t>
      </w:r>
      <w:r w:rsidR="007F2074" w:rsidRPr="00A6141D">
        <w:rPr>
          <w:rFonts w:ascii="Times New Roman" w:hAnsi="Times New Roman" w:cs="Times New Roman"/>
        </w:rPr>
        <w:t>-б</w:t>
      </w:r>
      <w:r w:rsidR="008649D9" w:rsidRPr="00A6141D">
        <w:rPr>
          <w:rFonts w:ascii="Times New Roman" w:hAnsi="Times New Roman" w:cs="Times New Roman"/>
        </w:rPr>
        <w:t xml:space="preserve"> от </w:t>
      </w:r>
      <w:r w:rsidR="007F2074" w:rsidRPr="00A6141D">
        <w:rPr>
          <w:rFonts w:ascii="Times New Roman" w:hAnsi="Times New Roman" w:cs="Times New Roman"/>
        </w:rPr>
        <w:t>2</w:t>
      </w:r>
      <w:r w:rsidR="00A246FE" w:rsidRPr="00A6141D">
        <w:rPr>
          <w:rFonts w:ascii="Times New Roman" w:hAnsi="Times New Roman" w:cs="Times New Roman"/>
        </w:rPr>
        <w:t>0</w:t>
      </w:r>
      <w:r w:rsidR="007F2074" w:rsidRPr="00A6141D">
        <w:rPr>
          <w:rFonts w:ascii="Times New Roman" w:hAnsi="Times New Roman" w:cs="Times New Roman"/>
        </w:rPr>
        <w:t>.</w:t>
      </w:r>
      <w:r w:rsidR="00A246FE" w:rsidRPr="00A6141D">
        <w:rPr>
          <w:rFonts w:ascii="Times New Roman" w:hAnsi="Times New Roman" w:cs="Times New Roman"/>
        </w:rPr>
        <w:t>12</w:t>
      </w:r>
      <w:r w:rsidR="007F2074" w:rsidRPr="00A6141D">
        <w:rPr>
          <w:rFonts w:ascii="Times New Roman" w:hAnsi="Times New Roman" w:cs="Times New Roman"/>
        </w:rPr>
        <w:t>.201</w:t>
      </w:r>
      <w:r w:rsidR="00A246FE" w:rsidRPr="00A6141D">
        <w:rPr>
          <w:rFonts w:ascii="Times New Roman" w:hAnsi="Times New Roman" w:cs="Times New Roman"/>
        </w:rPr>
        <w:t>0</w:t>
      </w:r>
      <w:r w:rsidR="007F2074" w:rsidRPr="00A6141D">
        <w:rPr>
          <w:rFonts w:ascii="Times New Roman" w:hAnsi="Times New Roman" w:cs="Times New Roman"/>
        </w:rPr>
        <w:t xml:space="preserve"> г.</w:t>
      </w:r>
    </w:p>
    <w:p w:rsidR="00CB12E4" w:rsidRDefault="00CB12E4" w:rsidP="00756CDC">
      <w:pPr>
        <w:spacing w:after="0" w:line="240" w:lineRule="auto"/>
        <w:ind w:left="-567"/>
        <w:rPr>
          <w:rFonts w:ascii="Times New Roman" w:hAnsi="Times New Roman" w:cs="Times New Roman"/>
        </w:rPr>
      </w:pPr>
    </w:p>
    <w:p w:rsidR="00CB12E4" w:rsidRDefault="00CB12E4" w:rsidP="00756CDC">
      <w:pPr>
        <w:spacing w:after="0" w:line="240" w:lineRule="auto"/>
        <w:ind w:left="-567"/>
        <w:rPr>
          <w:rFonts w:ascii="Times New Roman" w:hAnsi="Times New Roman" w:cs="Times New Roman"/>
        </w:rPr>
      </w:pPr>
    </w:p>
    <w:p w:rsidR="00CB12E4" w:rsidRPr="001D0589" w:rsidRDefault="00CB12E4" w:rsidP="00CB12E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r w:rsidRPr="001D0589">
        <w:rPr>
          <w:rFonts w:ascii="Times New Roman" w:hAnsi="Times New Roman" w:cs="Times New Roman"/>
          <w:b/>
        </w:rPr>
        <w:t>АННОТАЦИЯ УЧЕБНОГО ПЛАНА</w:t>
      </w:r>
    </w:p>
    <w:p w:rsidR="00CB12E4" w:rsidRPr="001D0589" w:rsidRDefault="00CB12E4" w:rsidP="00CB12E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r w:rsidRPr="001D0589">
        <w:rPr>
          <w:rFonts w:ascii="Times New Roman" w:hAnsi="Times New Roman" w:cs="Times New Roman"/>
          <w:b/>
        </w:rPr>
        <w:t>подготовки бакалавра по направлению</w:t>
      </w:r>
    </w:p>
    <w:p w:rsidR="00A6141D" w:rsidRPr="00A6141D" w:rsidRDefault="0007764A" w:rsidP="00CB12E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r w:rsidRPr="00A6141D">
        <w:rPr>
          <w:rFonts w:ascii="Times New Roman" w:hAnsi="Times New Roman" w:cs="Times New Roman"/>
          <w:b/>
        </w:rPr>
        <w:t>1</w:t>
      </w:r>
      <w:r w:rsidR="007F2074" w:rsidRPr="00A6141D">
        <w:rPr>
          <w:rFonts w:ascii="Times New Roman" w:hAnsi="Times New Roman" w:cs="Times New Roman"/>
          <w:b/>
        </w:rPr>
        <w:t>5</w:t>
      </w:r>
      <w:r w:rsidRPr="00A6141D">
        <w:rPr>
          <w:rFonts w:ascii="Times New Roman" w:hAnsi="Times New Roman" w:cs="Times New Roman"/>
          <w:b/>
        </w:rPr>
        <w:t>10</w:t>
      </w:r>
      <w:r w:rsidR="007D4B73" w:rsidRPr="00A6141D">
        <w:rPr>
          <w:rFonts w:ascii="Times New Roman" w:hAnsi="Times New Roman" w:cs="Times New Roman"/>
          <w:b/>
        </w:rPr>
        <w:t xml:space="preserve">00 </w:t>
      </w:r>
      <w:r w:rsidRPr="00A6141D">
        <w:rPr>
          <w:rFonts w:ascii="Times New Roman" w:hAnsi="Times New Roman" w:cs="Times New Roman"/>
          <w:b/>
        </w:rPr>
        <w:t xml:space="preserve">Технологические машины и оборудование </w:t>
      </w:r>
    </w:p>
    <w:p w:rsidR="00CB12E4" w:rsidRPr="00A6141D" w:rsidRDefault="00A6141D" w:rsidP="00CB12E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r w:rsidRPr="00A6141D">
        <w:rPr>
          <w:rFonts w:ascii="Times New Roman" w:hAnsi="Times New Roman" w:cs="Times New Roman"/>
          <w:b/>
        </w:rPr>
        <w:t>П</w:t>
      </w:r>
      <w:r w:rsidR="007D4B73" w:rsidRPr="00A6141D">
        <w:rPr>
          <w:rFonts w:ascii="Times New Roman" w:hAnsi="Times New Roman" w:cs="Times New Roman"/>
          <w:b/>
        </w:rPr>
        <w:t>рофиль</w:t>
      </w:r>
      <w:r w:rsidRPr="00A6141D">
        <w:rPr>
          <w:rFonts w:ascii="Times New Roman" w:hAnsi="Times New Roman" w:cs="Times New Roman"/>
          <w:b/>
        </w:rPr>
        <w:t xml:space="preserve"> </w:t>
      </w:r>
      <w:r w:rsidR="0007764A" w:rsidRPr="00A6141D">
        <w:rPr>
          <w:rFonts w:ascii="Times New Roman" w:hAnsi="Times New Roman" w:cs="Times New Roman"/>
          <w:b/>
        </w:rPr>
        <w:t>"Технологические машины и оборудование химических и нефтехимических производств"</w:t>
      </w:r>
    </w:p>
    <w:p w:rsidR="001D0589" w:rsidRDefault="001D0589" w:rsidP="00CB12E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567" w:type="dxa"/>
        <w:tblLook w:val="04A0"/>
      </w:tblPr>
      <w:tblGrid>
        <w:gridCol w:w="1049"/>
        <w:gridCol w:w="6237"/>
        <w:gridCol w:w="1417"/>
        <w:gridCol w:w="1328"/>
      </w:tblGrid>
      <w:tr w:rsidR="003E7E7B" w:rsidTr="001115F3">
        <w:tc>
          <w:tcPr>
            <w:tcW w:w="1049" w:type="dxa"/>
            <w:vMerge w:val="restart"/>
          </w:tcPr>
          <w:p w:rsidR="003E7E7B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7E7B" w:rsidRPr="003E7E7B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E7B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6237" w:type="dxa"/>
            <w:vMerge w:val="restart"/>
          </w:tcPr>
          <w:p w:rsidR="003E7E7B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7E7B" w:rsidRPr="003E7E7B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E7B">
              <w:rPr>
                <w:rFonts w:ascii="Times New Roman" w:hAnsi="Times New Roman" w:cs="Times New Roman"/>
                <w:b/>
              </w:rPr>
              <w:t>Наименование дисциплины</w:t>
            </w:r>
          </w:p>
        </w:tc>
        <w:tc>
          <w:tcPr>
            <w:tcW w:w="2745" w:type="dxa"/>
            <w:gridSpan w:val="2"/>
          </w:tcPr>
          <w:p w:rsidR="003E7E7B" w:rsidRPr="003E7E7B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E7B">
              <w:rPr>
                <w:rFonts w:ascii="Times New Roman" w:hAnsi="Times New Roman" w:cs="Times New Roman"/>
                <w:b/>
              </w:rPr>
              <w:t>Общая трудоемкость</w:t>
            </w:r>
          </w:p>
        </w:tc>
      </w:tr>
      <w:tr w:rsidR="003E7E7B" w:rsidTr="001115F3">
        <w:tc>
          <w:tcPr>
            <w:tcW w:w="1049" w:type="dxa"/>
            <w:vMerge/>
          </w:tcPr>
          <w:p w:rsidR="003E7E7B" w:rsidRDefault="003E7E7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Merge/>
          </w:tcPr>
          <w:p w:rsidR="003E7E7B" w:rsidRDefault="003E7E7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E7E7B" w:rsidRPr="003E7E7B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E7B">
              <w:rPr>
                <w:rFonts w:ascii="Times New Roman" w:hAnsi="Times New Roman" w:cs="Times New Roman"/>
                <w:b/>
              </w:rPr>
              <w:t>В зачетных единицах</w:t>
            </w:r>
          </w:p>
        </w:tc>
        <w:tc>
          <w:tcPr>
            <w:tcW w:w="1328" w:type="dxa"/>
            <w:vAlign w:val="center"/>
          </w:tcPr>
          <w:p w:rsidR="003E7E7B" w:rsidRPr="003E7E7B" w:rsidRDefault="003E7E7B" w:rsidP="003E7E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E7B">
              <w:rPr>
                <w:rFonts w:ascii="Times New Roman" w:hAnsi="Times New Roman" w:cs="Times New Roman"/>
                <w:b/>
              </w:rPr>
              <w:t>В часах</w:t>
            </w:r>
          </w:p>
        </w:tc>
      </w:tr>
      <w:tr w:rsidR="00AF7AB2" w:rsidTr="001115F3">
        <w:tc>
          <w:tcPr>
            <w:tcW w:w="1049" w:type="dxa"/>
          </w:tcPr>
          <w:p w:rsidR="00AF7AB2" w:rsidRDefault="00AF7AB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AF7AB2" w:rsidRPr="00A6141D" w:rsidRDefault="00AF7AB2" w:rsidP="00DF461D">
            <w:pPr>
              <w:rPr>
                <w:rFonts w:ascii="Times New Roman" w:hAnsi="Times New Roman" w:cs="Times New Roman"/>
                <w:b/>
              </w:rPr>
            </w:pPr>
            <w:r w:rsidRPr="00A6141D">
              <w:rPr>
                <w:rFonts w:ascii="Times New Roman" w:hAnsi="Times New Roman" w:cs="Times New Roman"/>
                <w:b/>
              </w:rPr>
              <w:t>Гуманитарный, социальный и экономический цикл</w:t>
            </w:r>
          </w:p>
        </w:tc>
        <w:tc>
          <w:tcPr>
            <w:tcW w:w="1417" w:type="dxa"/>
          </w:tcPr>
          <w:p w:rsidR="00AF7AB2" w:rsidRDefault="00057DE1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28" w:type="dxa"/>
          </w:tcPr>
          <w:p w:rsidR="00AF7AB2" w:rsidRDefault="00057DE1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1152</w:t>
            </w:r>
          </w:p>
        </w:tc>
      </w:tr>
      <w:tr w:rsidR="00AF7AB2" w:rsidTr="001115F3">
        <w:tc>
          <w:tcPr>
            <w:tcW w:w="1049" w:type="dxa"/>
          </w:tcPr>
          <w:p w:rsidR="00AF7AB2" w:rsidRDefault="00AF7AB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AF7AB2" w:rsidRPr="0021576B" w:rsidRDefault="00AF7AB2" w:rsidP="00DF461D">
            <w:pPr>
              <w:rPr>
                <w:rFonts w:ascii="Times New Roman" w:hAnsi="Times New Roman" w:cs="Times New Roman"/>
                <w:i/>
              </w:rPr>
            </w:pPr>
            <w:r w:rsidRPr="0021576B">
              <w:rPr>
                <w:rFonts w:ascii="Times New Roman" w:hAnsi="Times New Roman" w:cs="Times New Roman"/>
                <w:i/>
              </w:rPr>
              <w:t>Базовая часть</w:t>
            </w:r>
          </w:p>
        </w:tc>
        <w:tc>
          <w:tcPr>
            <w:tcW w:w="1417" w:type="dxa"/>
          </w:tcPr>
          <w:p w:rsidR="00AF7AB2" w:rsidRDefault="00057DE1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28" w:type="dxa"/>
          </w:tcPr>
          <w:p w:rsidR="00AF7AB2" w:rsidRDefault="00057DE1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</w:t>
            </w:r>
          </w:p>
        </w:tc>
      </w:tr>
      <w:tr w:rsidR="00AF7AB2" w:rsidTr="001115F3">
        <w:tc>
          <w:tcPr>
            <w:tcW w:w="1049" w:type="dxa"/>
          </w:tcPr>
          <w:p w:rsidR="00AF7AB2" w:rsidRDefault="00AF7F1A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6237" w:type="dxa"/>
          </w:tcPr>
          <w:p w:rsidR="00AF7AB2" w:rsidRDefault="005F2E38" w:rsidP="00A6141D">
            <w:pPr>
              <w:rPr>
                <w:rFonts w:ascii="Times New Roman" w:hAnsi="Times New Roman" w:cs="Times New Roman"/>
              </w:rPr>
            </w:pPr>
            <w:r w:rsidRPr="005F2E38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417" w:type="dxa"/>
          </w:tcPr>
          <w:p w:rsidR="00AF7AB2" w:rsidRDefault="00057DE1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28" w:type="dxa"/>
          </w:tcPr>
          <w:p w:rsidR="00AF7AB2" w:rsidRDefault="00057DE1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</w:tr>
      <w:tr w:rsidR="00AF7AB2" w:rsidTr="001115F3">
        <w:tc>
          <w:tcPr>
            <w:tcW w:w="1049" w:type="dxa"/>
          </w:tcPr>
          <w:p w:rsidR="00AF7AB2" w:rsidRDefault="00AF7F1A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AF7AB2" w:rsidRDefault="005F2E38" w:rsidP="00A6141D">
            <w:pPr>
              <w:rPr>
                <w:rFonts w:ascii="Times New Roman" w:hAnsi="Times New Roman" w:cs="Times New Roman"/>
              </w:rPr>
            </w:pPr>
            <w:r w:rsidRPr="005F2E3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417" w:type="dxa"/>
          </w:tcPr>
          <w:p w:rsidR="00AF7AB2" w:rsidRDefault="00057DE1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</w:tcPr>
          <w:p w:rsidR="00AF7AB2" w:rsidRDefault="00057DE1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AF7AB2" w:rsidTr="001115F3">
        <w:tc>
          <w:tcPr>
            <w:tcW w:w="1049" w:type="dxa"/>
          </w:tcPr>
          <w:p w:rsidR="00AF7AB2" w:rsidRDefault="00AF7F1A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AF7AB2" w:rsidRDefault="005F2E38" w:rsidP="00A6141D">
            <w:pPr>
              <w:rPr>
                <w:rFonts w:ascii="Times New Roman" w:hAnsi="Times New Roman" w:cs="Times New Roman"/>
              </w:rPr>
            </w:pPr>
            <w:r w:rsidRPr="005F2E38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1417" w:type="dxa"/>
          </w:tcPr>
          <w:p w:rsidR="00AF7AB2" w:rsidRDefault="00057DE1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8" w:type="dxa"/>
          </w:tcPr>
          <w:p w:rsidR="00AF7AB2" w:rsidRDefault="00057DE1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AF7AB2" w:rsidTr="001115F3">
        <w:tc>
          <w:tcPr>
            <w:tcW w:w="1049" w:type="dxa"/>
          </w:tcPr>
          <w:p w:rsidR="00AF7AB2" w:rsidRDefault="00AF7F1A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</w:tcPr>
          <w:p w:rsidR="00AF7AB2" w:rsidRDefault="005F2E38" w:rsidP="00A6141D">
            <w:pPr>
              <w:rPr>
                <w:rFonts w:ascii="Times New Roman" w:hAnsi="Times New Roman" w:cs="Times New Roman"/>
              </w:rPr>
            </w:pPr>
            <w:r w:rsidRPr="005F2E38">
              <w:rPr>
                <w:rFonts w:ascii="Times New Roman" w:hAnsi="Times New Roman" w:cs="Times New Roman"/>
              </w:rPr>
              <w:t>Экономика и управление машиностроительным производством</w:t>
            </w:r>
          </w:p>
        </w:tc>
        <w:tc>
          <w:tcPr>
            <w:tcW w:w="1417" w:type="dxa"/>
          </w:tcPr>
          <w:p w:rsidR="00AF7AB2" w:rsidRDefault="00057DE1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</w:tcPr>
          <w:p w:rsidR="00AF7AB2" w:rsidRDefault="00057DE1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AF7AB2" w:rsidTr="001115F3">
        <w:tc>
          <w:tcPr>
            <w:tcW w:w="1049" w:type="dxa"/>
          </w:tcPr>
          <w:p w:rsidR="00AF7AB2" w:rsidRDefault="00AF7AB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AF7AB2" w:rsidRPr="0021576B" w:rsidRDefault="00AF7AB2" w:rsidP="00A6141D">
            <w:pPr>
              <w:rPr>
                <w:rFonts w:ascii="Times New Roman" w:hAnsi="Times New Roman" w:cs="Times New Roman"/>
                <w:i/>
              </w:rPr>
            </w:pPr>
            <w:r w:rsidRPr="0021576B">
              <w:rPr>
                <w:rFonts w:ascii="Times New Roman" w:hAnsi="Times New Roman" w:cs="Times New Roman"/>
                <w:i/>
              </w:rPr>
              <w:t>Вариативная часть</w:t>
            </w:r>
          </w:p>
        </w:tc>
        <w:tc>
          <w:tcPr>
            <w:tcW w:w="1417" w:type="dxa"/>
          </w:tcPr>
          <w:p w:rsidR="00AF7AB2" w:rsidRDefault="00057DE1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28" w:type="dxa"/>
          </w:tcPr>
          <w:p w:rsidR="00AF7AB2" w:rsidRDefault="00057DE1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</w:t>
            </w:r>
          </w:p>
        </w:tc>
      </w:tr>
      <w:tr w:rsidR="00AF7AB2" w:rsidTr="001115F3">
        <w:tc>
          <w:tcPr>
            <w:tcW w:w="1049" w:type="dxa"/>
          </w:tcPr>
          <w:p w:rsidR="00AF7AB2" w:rsidRDefault="00AF7F1A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AF7AB2" w:rsidRDefault="005F2E38" w:rsidP="00A6141D">
            <w:pPr>
              <w:rPr>
                <w:rFonts w:ascii="Times New Roman" w:hAnsi="Times New Roman" w:cs="Times New Roman"/>
              </w:rPr>
            </w:pPr>
            <w:r w:rsidRPr="005F2E38">
              <w:rPr>
                <w:rFonts w:ascii="Times New Roman" w:hAnsi="Times New Roman" w:cs="Times New Roman"/>
              </w:rPr>
              <w:t>Русский язык и культура речи</w:t>
            </w:r>
          </w:p>
        </w:tc>
        <w:tc>
          <w:tcPr>
            <w:tcW w:w="1417" w:type="dxa"/>
          </w:tcPr>
          <w:p w:rsidR="00AF7AB2" w:rsidRDefault="00057DE1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</w:tcPr>
          <w:p w:rsidR="00AF7AB2" w:rsidRDefault="00057DE1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AF7AB2" w:rsidTr="001115F3">
        <w:tc>
          <w:tcPr>
            <w:tcW w:w="1049" w:type="dxa"/>
          </w:tcPr>
          <w:p w:rsidR="00AF7AB2" w:rsidRDefault="00AF7F1A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AF7AB2" w:rsidRDefault="005F2E38" w:rsidP="00A6141D">
            <w:pPr>
              <w:rPr>
                <w:rFonts w:ascii="Times New Roman" w:hAnsi="Times New Roman" w:cs="Times New Roman"/>
              </w:rPr>
            </w:pPr>
            <w:r w:rsidRPr="005F2E38">
              <w:rPr>
                <w:rFonts w:ascii="Times New Roman" w:hAnsi="Times New Roman" w:cs="Times New Roman"/>
              </w:rPr>
              <w:t>Культурология</w:t>
            </w:r>
          </w:p>
        </w:tc>
        <w:tc>
          <w:tcPr>
            <w:tcW w:w="1417" w:type="dxa"/>
          </w:tcPr>
          <w:p w:rsidR="00AF7AB2" w:rsidRDefault="00057DE1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</w:tcPr>
          <w:p w:rsidR="00AF7AB2" w:rsidRDefault="00057DE1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AF7AB2" w:rsidTr="001115F3">
        <w:tc>
          <w:tcPr>
            <w:tcW w:w="1049" w:type="dxa"/>
          </w:tcPr>
          <w:p w:rsidR="00AF7AB2" w:rsidRDefault="00AF7F1A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AF7AB2" w:rsidRDefault="005F2E38" w:rsidP="00A6141D">
            <w:pPr>
              <w:rPr>
                <w:rFonts w:ascii="Times New Roman" w:hAnsi="Times New Roman" w:cs="Times New Roman"/>
              </w:rPr>
            </w:pPr>
            <w:r w:rsidRPr="005F2E38">
              <w:rPr>
                <w:rFonts w:ascii="Times New Roman" w:hAnsi="Times New Roman" w:cs="Times New Roman"/>
              </w:rPr>
              <w:t>Правоведение</w:t>
            </w:r>
          </w:p>
        </w:tc>
        <w:tc>
          <w:tcPr>
            <w:tcW w:w="1417" w:type="dxa"/>
          </w:tcPr>
          <w:p w:rsidR="00AF7AB2" w:rsidRDefault="00057DE1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</w:tcPr>
          <w:p w:rsidR="00AF7AB2" w:rsidRDefault="00057DE1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AF7AB2" w:rsidTr="001115F3">
        <w:tc>
          <w:tcPr>
            <w:tcW w:w="1049" w:type="dxa"/>
          </w:tcPr>
          <w:p w:rsidR="00AF7AB2" w:rsidRDefault="00AF7F1A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AF7AB2" w:rsidRDefault="005F2E38" w:rsidP="00A6141D">
            <w:pPr>
              <w:rPr>
                <w:rFonts w:ascii="Times New Roman" w:hAnsi="Times New Roman" w:cs="Times New Roman"/>
              </w:rPr>
            </w:pPr>
            <w:r w:rsidRPr="005F2E38">
              <w:rPr>
                <w:rFonts w:ascii="Times New Roman" w:hAnsi="Times New Roman" w:cs="Times New Roman"/>
              </w:rPr>
              <w:t>Социология</w:t>
            </w:r>
          </w:p>
        </w:tc>
        <w:tc>
          <w:tcPr>
            <w:tcW w:w="1417" w:type="dxa"/>
          </w:tcPr>
          <w:p w:rsidR="00AF7AB2" w:rsidRDefault="00057DE1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</w:tcPr>
          <w:p w:rsidR="00AF7AB2" w:rsidRDefault="00057DE1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A6141D" w:rsidTr="001115F3">
        <w:tc>
          <w:tcPr>
            <w:tcW w:w="1049" w:type="dxa"/>
          </w:tcPr>
          <w:p w:rsidR="00A6141D" w:rsidRDefault="00A6141D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A6141D" w:rsidRPr="005F2E38" w:rsidRDefault="00A6141D" w:rsidP="00A61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В</w:t>
            </w:r>
            <w:r w:rsidRPr="0021576B">
              <w:rPr>
                <w:rFonts w:ascii="Times New Roman" w:hAnsi="Times New Roman" w:cs="Times New Roman"/>
                <w:i/>
              </w:rPr>
              <w:t xml:space="preserve"> т.ч. дисциплины по выбору</w:t>
            </w:r>
          </w:p>
        </w:tc>
        <w:tc>
          <w:tcPr>
            <w:tcW w:w="1417" w:type="dxa"/>
          </w:tcPr>
          <w:p w:rsidR="00A6141D" w:rsidRDefault="00A6141D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A6141D" w:rsidRDefault="00A6141D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41D" w:rsidTr="001115F3">
        <w:tc>
          <w:tcPr>
            <w:tcW w:w="1049" w:type="dxa"/>
          </w:tcPr>
          <w:p w:rsidR="00A6141D" w:rsidRDefault="00A6141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A6141D" w:rsidRDefault="00A6141D" w:rsidP="00A6141D">
            <w:pPr>
              <w:rPr>
                <w:rFonts w:ascii="Times New Roman" w:hAnsi="Times New Roman" w:cs="Times New Roman"/>
              </w:rPr>
            </w:pPr>
            <w:r w:rsidRPr="005F2E38">
              <w:rPr>
                <w:rFonts w:ascii="Times New Roman" w:hAnsi="Times New Roman" w:cs="Times New Roman"/>
              </w:rPr>
              <w:t>Психология и педагогика</w:t>
            </w:r>
          </w:p>
        </w:tc>
        <w:tc>
          <w:tcPr>
            <w:tcW w:w="1417" w:type="dxa"/>
          </w:tcPr>
          <w:p w:rsidR="00A6141D" w:rsidRDefault="00A6141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</w:tcPr>
          <w:p w:rsidR="00A6141D" w:rsidRDefault="00A6141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A6141D" w:rsidTr="001115F3">
        <w:tc>
          <w:tcPr>
            <w:tcW w:w="1049" w:type="dxa"/>
          </w:tcPr>
          <w:p w:rsidR="00A6141D" w:rsidRDefault="00A6141D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A6141D" w:rsidRDefault="00A6141D" w:rsidP="00A6141D">
            <w:pPr>
              <w:rPr>
                <w:rFonts w:ascii="Times New Roman" w:hAnsi="Times New Roman" w:cs="Times New Roman"/>
              </w:rPr>
            </w:pPr>
            <w:r w:rsidRPr="005F2E38">
              <w:rPr>
                <w:rFonts w:ascii="Times New Roman" w:hAnsi="Times New Roman" w:cs="Times New Roman"/>
              </w:rPr>
              <w:t>Инженерная педагогика</w:t>
            </w:r>
          </w:p>
        </w:tc>
        <w:tc>
          <w:tcPr>
            <w:tcW w:w="1417" w:type="dxa"/>
          </w:tcPr>
          <w:p w:rsidR="00A6141D" w:rsidRDefault="00A6141D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A6141D" w:rsidRDefault="00A6141D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41D" w:rsidTr="001115F3">
        <w:tc>
          <w:tcPr>
            <w:tcW w:w="1049" w:type="dxa"/>
          </w:tcPr>
          <w:p w:rsidR="00A6141D" w:rsidRDefault="00A6141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A6141D" w:rsidRDefault="00A6141D" w:rsidP="00A6141D">
            <w:pPr>
              <w:rPr>
                <w:rFonts w:ascii="Times New Roman" w:hAnsi="Times New Roman" w:cs="Times New Roman"/>
              </w:rPr>
            </w:pPr>
            <w:r w:rsidRPr="005F2E38">
              <w:rPr>
                <w:rFonts w:ascii="Times New Roman" w:hAnsi="Times New Roman" w:cs="Times New Roman"/>
              </w:rPr>
              <w:t>Менеджмент и маркетинг</w:t>
            </w:r>
          </w:p>
        </w:tc>
        <w:tc>
          <w:tcPr>
            <w:tcW w:w="1417" w:type="dxa"/>
          </w:tcPr>
          <w:p w:rsidR="00A6141D" w:rsidRDefault="00A6141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</w:tcPr>
          <w:p w:rsidR="00A6141D" w:rsidRDefault="00A6141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A6141D" w:rsidTr="001115F3">
        <w:tc>
          <w:tcPr>
            <w:tcW w:w="1049" w:type="dxa"/>
          </w:tcPr>
          <w:p w:rsidR="00A6141D" w:rsidRDefault="00A6141D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A6141D" w:rsidRDefault="00A6141D" w:rsidP="00A6141D">
            <w:pPr>
              <w:rPr>
                <w:rFonts w:ascii="Times New Roman" w:hAnsi="Times New Roman" w:cs="Times New Roman"/>
              </w:rPr>
            </w:pPr>
            <w:r w:rsidRPr="005F2E38">
              <w:rPr>
                <w:rFonts w:ascii="Times New Roman" w:hAnsi="Times New Roman" w:cs="Times New Roman"/>
              </w:rPr>
              <w:t>Управление персоналом</w:t>
            </w:r>
          </w:p>
        </w:tc>
        <w:tc>
          <w:tcPr>
            <w:tcW w:w="1417" w:type="dxa"/>
          </w:tcPr>
          <w:p w:rsidR="00A6141D" w:rsidRDefault="00A6141D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A6141D" w:rsidRDefault="00A6141D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41D" w:rsidTr="001115F3">
        <w:tc>
          <w:tcPr>
            <w:tcW w:w="1049" w:type="dxa"/>
          </w:tcPr>
          <w:p w:rsidR="00A6141D" w:rsidRDefault="00A6141D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A6141D" w:rsidRPr="00A6141D" w:rsidRDefault="00A6141D" w:rsidP="00A6141D">
            <w:pPr>
              <w:rPr>
                <w:rFonts w:ascii="Times New Roman" w:hAnsi="Times New Roman" w:cs="Times New Roman"/>
                <w:b/>
              </w:rPr>
            </w:pPr>
            <w:r w:rsidRPr="00A6141D">
              <w:rPr>
                <w:rFonts w:ascii="Times New Roman" w:hAnsi="Times New Roman" w:cs="Times New Roman"/>
                <w:b/>
              </w:rPr>
              <w:t>Математический и естественнонаучный цикл</w:t>
            </w:r>
          </w:p>
        </w:tc>
        <w:tc>
          <w:tcPr>
            <w:tcW w:w="1417" w:type="dxa"/>
          </w:tcPr>
          <w:p w:rsidR="00A6141D" w:rsidRDefault="00A6141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328" w:type="dxa"/>
          </w:tcPr>
          <w:p w:rsidR="00A6141D" w:rsidRDefault="00A6141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2628</w:t>
            </w:r>
          </w:p>
        </w:tc>
      </w:tr>
      <w:tr w:rsidR="00A6141D" w:rsidTr="001115F3">
        <w:tc>
          <w:tcPr>
            <w:tcW w:w="1049" w:type="dxa"/>
          </w:tcPr>
          <w:p w:rsidR="00A6141D" w:rsidRDefault="00A6141D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A6141D" w:rsidRPr="0021576B" w:rsidRDefault="00A6141D" w:rsidP="00A6141D">
            <w:pPr>
              <w:rPr>
                <w:rFonts w:ascii="Times New Roman" w:hAnsi="Times New Roman" w:cs="Times New Roman"/>
                <w:i/>
              </w:rPr>
            </w:pPr>
            <w:r w:rsidRPr="0021576B">
              <w:rPr>
                <w:rFonts w:ascii="Times New Roman" w:hAnsi="Times New Roman" w:cs="Times New Roman"/>
                <w:i/>
              </w:rPr>
              <w:t>Базовая часть</w:t>
            </w:r>
          </w:p>
        </w:tc>
        <w:tc>
          <w:tcPr>
            <w:tcW w:w="1417" w:type="dxa"/>
          </w:tcPr>
          <w:p w:rsidR="00A6141D" w:rsidRDefault="00A6141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328" w:type="dxa"/>
          </w:tcPr>
          <w:p w:rsidR="00A6141D" w:rsidRDefault="00A6141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1764</w:t>
            </w:r>
          </w:p>
        </w:tc>
      </w:tr>
      <w:tr w:rsidR="00A6141D" w:rsidTr="001115F3">
        <w:tc>
          <w:tcPr>
            <w:tcW w:w="1049" w:type="dxa"/>
          </w:tcPr>
          <w:p w:rsidR="00A6141D" w:rsidRDefault="00A6141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6237" w:type="dxa"/>
          </w:tcPr>
          <w:p w:rsidR="00A6141D" w:rsidRDefault="00A6141D" w:rsidP="00A6141D">
            <w:pPr>
              <w:rPr>
                <w:rFonts w:ascii="Times New Roman" w:hAnsi="Times New Roman" w:cs="Times New Roman"/>
              </w:rPr>
            </w:pPr>
            <w:r w:rsidRPr="005F2E3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17" w:type="dxa"/>
          </w:tcPr>
          <w:p w:rsidR="00A6141D" w:rsidRDefault="00A6141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28" w:type="dxa"/>
          </w:tcPr>
          <w:p w:rsidR="00A6141D" w:rsidRDefault="00A6141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</w:tr>
      <w:tr w:rsidR="00A6141D" w:rsidTr="001115F3">
        <w:tc>
          <w:tcPr>
            <w:tcW w:w="1049" w:type="dxa"/>
          </w:tcPr>
          <w:p w:rsidR="00A6141D" w:rsidRDefault="00A6141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6237" w:type="dxa"/>
          </w:tcPr>
          <w:p w:rsidR="00A6141D" w:rsidRDefault="00A6141D" w:rsidP="00A6141D">
            <w:pPr>
              <w:rPr>
                <w:rFonts w:ascii="Times New Roman" w:hAnsi="Times New Roman" w:cs="Times New Roman"/>
              </w:rPr>
            </w:pPr>
            <w:r w:rsidRPr="005F2E38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17" w:type="dxa"/>
          </w:tcPr>
          <w:p w:rsidR="00A6141D" w:rsidRDefault="00A6141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28" w:type="dxa"/>
          </w:tcPr>
          <w:p w:rsidR="00A6141D" w:rsidRDefault="00A6141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</w:t>
            </w:r>
          </w:p>
        </w:tc>
      </w:tr>
      <w:tr w:rsidR="00A6141D" w:rsidTr="001115F3">
        <w:tc>
          <w:tcPr>
            <w:tcW w:w="1049" w:type="dxa"/>
          </w:tcPr>
          <w:p w:rsidR="00A6141D" w:rsidRDefault="00A6141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6237" w:type="dxa"/>
          </w:tcPr>
          <w:p w:rsidR="00A6141D" w:rsidRDefault="00A6141D" w:rsidP="00A6141D">
            <w:pPr>
              <w:rPr>
                <w:rFonts w:ascii="Times New Roman" w:hAnsi="Times New Roman" w:cs="Times New Roman"/>
              </w:rPr>
            </w:pPr>
            <w:r w:rsidRPr="005F2E38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417" w:type="dxa"/>
          </w:tcPr>
          <w:p w:rsidR="00A6141D" w:rsidRDefault="00A6141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28" w:type="dxa"/>
          </w:tcPr>
          <w:p w:rsidR="00A6141D" w:rsidRDefault="00A6141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</w:p>
        </w:tc>
      </w:tr>
      <w:tr w:rsidR="00A6141D" w:rsidTr="001115F3">
        <w:tc>
          <w:tcPr>
            <w:tcW w:w="1049" w:type="dxa"/>
          </w:tcPr>
          <w:p w:rsidR="00A6141D" w:rsidRDefault="00A6141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6237" w:type="dxa"/>
          </w:tcPr>
          <w:p w:rsidR="00A6141D" w:rsidRDefault="00A6141D" w:rsidP="00A6141D">
            <w:pPr>
              <w:rPr>
                <w:rFonts w:ascii="Times New Roman" w:hAnsi="Times New Roman" w:cs="Times New Roman"/>
              </w:rPr>
            </w:pPr>
            <w:r w:rsidRPr="005F2E38">
              <w:rPr>
                <w:rFonts w:ascii="Times New Roman" w:hAnsi="Times New Roman" w:cs="Times New Roman"/>
              </w:rPr>
              <w:t>Информационные технологии</w:t>
            </w:r>
          </w:p>
        </w:tc>
        <w:tc>
          <w:tcPr>
            <w:tcW w:w="1417" w:type="dxa"/>
          </w:tcPr>
          <w:p w:rsidR="00A6141D" w:rsidRDefault="00A6141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8" w:type="dxa"/>
          </w:tcPr>
          <w:p w:rsidR="00A6141D" w:rsidRDefault="00A6141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</w:tr>
      <w:tr w:rsidR="00A6141D" w:rsidTr="001115F3">
        <w:tc>
          <w:tcPr>
            <w:tcW w:w="1049" w:type="dxa"/>
          </w:tcPr>
          <w:p w:rsidR="00A6141D" w:rsidRDefault="00A6141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6237" w:type="dxa"/>
          </w:tcPr>
          <w:p w:rsidR="00A6141D" w:rsidRDefault="00A6141D" w:rsidP="00A6141D">
            <w:pPr>
              <w:rPr>
                <w:rFonts w:ascii="Times New Roman" w:hAnsi="Times New Roman" w:cs="Times New Roman"/>
              </w:rPr>
            </w:pPr>
            <w:r w:rsidRPr="005F2E38">
              <w:rPr>
                <w:rFonts w:ascii="Times New Roman" w:hAnsi="Times New Roman" w:cs="Times New Roman"/>
              </w:rPr>
              <w:t>Теоретическая механика</w:t>
            </w:r>
          </w:p>
        </w:tc>
        <w:tc>
          <w:tcPr>
            <w:tcW w:w="1417" w:type="dxa"/>
          </w:tcPr>
          <w:p w:rsidR="00A6141D" w:rsidRDefault="00A6141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8" w:type="dxa"/>
          </w:tcPr>
          <w:p w:rsidR="00A6141D" w:rsidRDefault="00A6141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</w:t>
            </w:r>
          </w:p>
        </w:tc>
      </w:tr>
      <w:tr w:rsidR="00A6141D" w:rsidTr="001115F3">
        <w:tc>
          <w:tcPr>
            <w:tcW w:w="1049" w:type="dxa"/>
          </w:tcPr>
          <w:p w:rsidR="00A6141D" w:rsidRDefault="00A6141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A6141D" w:rsidRDefault="00A6141D" w:rsidP="00A6141D">
            <w:pPr>
              <w:rPr>
                <w:rFonts w:ascii="Times New Roman" w:hAnsi="Times New Roman" w:cs="Times New Roman"/>
              </w:rPr>
            </w:pPr>
            <w:r w:rsidRPr="005F2E38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417" w:type="dxa"/>
          </w:tcPr>
          <w:p w:rsidR="00A6141D" w:rsidRDefault="00A6141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</w:tcPr>
          <w:p w:rsidR="00A6141D" w:rsidRDefault="00A6141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A6141D" w:rsidTr="001115F3">
        <w:tc>
          <w:tcPr>
            <w:tcW w:w="1049" w:type="dxa"/>
          </w:tcPr>
          <w:p w:rsidR="00A6141D" w:rsidRDefault="00A6141D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A6141D" w:rsidRPr="0021576B" w:rsidRDefault="00A6141D" w:rsidP="00A6141D">
            <w:pPr>
              <w:rPr>
                <w:rFonts w:ascii="Times New Roman" w:hAnsi="Times New Roman" w:cs="Times New Roman"/>
                <w:i/>
              </w:rPr>
            </w:pPr>
            <w:r w:rsidRPr="0021576B">
              <w:rPr>
                <w:rFonts w:ascii="Times New Roman" w:hAnsi="Times New Roman" w:cs="Times New Roman"/>
                <w:i/>
              </w:rPr>
              <w:t>Вариативная часть</w:t>
            </w:r>
          </w:p>
        </w:tc>
        <w:tc>
          <w:tcPr>
            <w:tcW w:w="1417" w:type="dxa"/>
          </w:tcPr>
          <w:p w:rsidR="00A6141D" w:rsidRDefault="00A6141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28" w:type="dxa"/>
          </w:tcPr>
          <w:p w:rsidR="00A6141D" w:rsidRDefault="00A6141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864</w:t>
            </w:r>
          </w:p>
        </w:tc>
      </w:tr>
      <w:tr w:rsidR="00A6141D" w:rsidTr="001115F3">
        <w:tc>
          <w:tcPr>
            <w:tcW w:w="1049" w:type="dxa"/>
          </w:tcPr>
          <w:p w:rsidR="00A6141D" w:rsidRDefault="00A6141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A6141D" w:rsidRDefault="00A6141D" w:rsidP="00A6141D">
            <w:pPr>
              <w:rPr>
                <w:rFonts w:ascii="Times New Roman" w:hAnsi="Times New Roman" w:cs="Times New Roman"/>
              </w:rPr>
            </w:pPr>
            <w:r w:rsidRPr="005F2E38">
              <w:rPr>
                <w:rFonts w:ascii="Times New Roman" w:hAnsi="Times New Roman" w:cs="Times New Roman"/>
              </w:rPr>
              <w:t>Техническая термодинамика и теплотехника</w:t>
            </w:r>
          </w:p>
        </w:tc>
        <w:tc>
          <w:tcPr>
            <w:tcW w:w="1417" w:type="dxa"/>
          </w:tcPr>
          <w:p w:rsidR="00A6141D" w:rsidRDefault="00A6141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</w:tcPr>
          <w:p w:rsidR="00A6141D" w:rsidRDefault="00A6141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A6141D" w:rsidTr="001115F3">
        <w:tc>
          <w:tcPr>
            <w:tcW w:w="1049" w:type="dxa"/>
          </w:tcPr>
          <w:p w:rsidR="00A6141D" w:rsidRDefault="00A6141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A6141D" w:rsidRDefault="00A6141D" w:rsidP="00A6141D">
            <w:pPr>
              <w:rPr>
                <w:rFonts w:ascii="Times New Roman" w:hAnsi="Times New Roman" w:cs="Times New Roman"/>
              </w:rPr>
            </w:pPr>
            <w:r w:rsidRPr="005F2E38">
              <w:rPr>
                <w:rFonts w:ascii="Times New Roman" w:hAnsi="Times New Roman" w:cs="Times New Roman"/>
              </w:rPr>
              <w:t>Численные методы и прикладное программирование</w:t>
            </w:r>
          </w:p>
        </w:tc>
        <w:tc>
          <w:tcPr>
            <w:tcW w:w="1417" w:type="dxa"/>
          </w:tcPr>
          <w:p w:rsidR="00A6141D" w:rsidRDefault="00A6141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8" w:type="dxa"/>
          </w:tcPr>
          <w:p w:rsidR="00A6141D" w:rsidRDefault="00A6141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A6141D" w:rsidTr="001115F3">
        <w:tc>
          <w:tcPr>
            <w:tcW w:w="1049" w:type="dxa"/>
          </w:tcPr>
          <w:p w:rsidR="00A6141D" w:rsidRDefault="00A6141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A6141D" w:rsidRDefault="00A6141D" w:rsidP="00A6141D">
            <w:pPr>
              <w:rPr>
                <w:rFonts w:ascii="Times New Roman" w:hAnsi="Times New Roman" w:cs="Times New Roman"/>
              </w:rPr>
            </w:pPr>
            <w:r w:rsidRPr="005F2E38">
              <w:rPr>
                <w:rFonts w:ascii="Times New Roman" w:hAnsi="Times New Roman" w:cs="Times New Roman"/>
              </w:rPr>
              <w:t xml:space="preserve">Основы </w:t>
            </w:r>
            <w:proofErr w:type="spellStart"/>
            <w:r w:rsidRPr="005F2E38">
              <w:rPr>
                <w:rFonts w:ascii="Times New Roman" w:hAnsi="Times New Roman" w:cs="Times New Roman"/>
              </w:rPr>
              <w:t>триботехники</w:t>
            </w:r>
            <w:proofErr w:type="spellEnd"/>
          </w:p>
        </w:tc>
        <w:tc>
          <w:tcPr>
            <w:tcW w:w="1417" w:type="dxa"/>
          </w:tcPr>
          <w:p w:rsidR="00A6141D" w:rsidRDefault="00A6141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</w:tcPr>
          <w:p w:rsidR="00A6141D" w:rsidRDefault="00A6141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A6141D" w:rsidTr="001115F3">
        <w:tc>
          <w:tcPr>
            <w:tcW w:w="1049" w:type="dxa"/>
          </w:tcPr>
          <w:p w:rsidR="00A6141D" w:rsidRDefault="00A6141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A6141D" w:rsidRDefault="00A6141D" w:rsidP="00A6141D">
            <w:pPr>
              <w:rPr>
                <w:rFonts w:ascii="Times New Roman" w:hAnsi="Times New Roman" w:cs="Times New Roman"/>
              </w:rPr>
            </w:pPr>
            <w:r w:rsidRPr="005F2E38">
              <w:rPr>
                <w:rFonts w:ascii="Times New Roman" w:hAnsi="Times New Roman" w:cs="Times New Roman"/>
              </w:rPr>
              <w:t>Основы компьютерной графики</w:t>
            </w:r>
          </w:p>
        </w:tc>
        <w:tc>
          <w:tcPr>
            <w:tcW w:w="1417" w:type="dxa"/>
          </w:tcPr>
          <w:p w:rsidR="00A6141D" w:rsidRDefault="00A6141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8" w:type="dxa"/>
          </w:tcPr>
          <w:p w:rsidR="00A6141D" w:rsidRDefault="00A6141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A6141D" w:rsidTr="001115F3">
        <w:tc>
          <w:tcPr>
            <w:tcW w:w="1049" w:type="dxa"/>
          </w:tcPr>
          <w:p w:rsidR="00A6141D" w:rsidRDefault="00A6141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A6141D" w:rsidRDefault="00A6141D" w:rsidP="00A6141D">
            <w:pPr>
              <w:rPr>
                <w:rFonts w:ascii="Times New Roman" w:hAnsi="Times New Roman" w:cs="Times New Roman"/>
              </w:rPr>
            </w:pPr>
            <w:r w:rsidRPr="005F2E38">
              <w:rPr>
                <w:rFonts w:ascii="Times New Roman" w:hAnsi="Times New Roman" w:cs="Times New Roman"/>
              </w:rPr>
              <w:t>Теория механизмов и машин</w:t>
            </w:r>
          </w:p>
        </w:tc>
        <w:tc>
          <w:tcPr>
            <w:tcW w:w="1417" w:type="dxa"/>
          </w:tcPr>
          <w:p w:rsidR="00A6141D" w:rsidRDefault="00A6141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8" w:type="dxa"/>
          </w:tcPr>
          <w:p w:rsidR="00A6141D" w:rsidRDefault="00A6141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A6141D" w:rsidTr="001115F3">
        <w:tc>
          <w:tcPr>
            <w:tcW w:w="1049" w:type="dxa"/>
          </w:tcPr>
          <w:p w:rsidR="00A6141D" w:rsidRDefault="00A6141D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A6141D" w:rsidRPr="005F2E38" w:rsidRDefault="00A6141D" w:rsidP="00A61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В</w:t>
            </w:r>
            <w:r w:rsidRPr="0021576B">
              <w:rPr>
                <w:rFonts w:ascii="Times New Roman" w:hAnsi="Times New Roman" w:cs="Times New Roman"/>
                <w:i/>
              </w:rPr>
              <w:t xml:space="preserve"> т.ч. дисциплины по выбору</w:t>
            </w:r>
          </w:p>
        </w:tc>
        <w:tc>
          <w:tcPr>
            <w:tcW w:w="1417" w:type="dxa"/>
          </w:tcPr>
          <w:p w:rsidR="00A6141D" w:rsidRDefault="00A6141D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A6141D" w:rsidRDefault="00A6141D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41D" w:rsidTr="001115F3">
        <w:tc>
          <w:tcPr>
            <w:tcW w:w="1049" w:type="dxa"/>
          </w:tcPr>
          <w:p w:rsidR="00A6141D" w:rsidRDefault="00A6141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</w:tcPr>
          <w:p w:rsidR="00A6141D" w:rsidRDefault="00A6141D" w:rsidP="00A6141D">
            <w:pPr>
              <w:rPr>
                <w:rFonts w:ascii="Times New Roman" w:hAnsi="Times New Roman" w:cs="Times New Roman"/>
              </w:rPr>
            </w:pPr>
            <w:r w:rsidRPr="005F2E38">
              <w:rPr>
                <w:rFonts w:ascii="Times New Roman" w:hAnsi="Times New Roman" w:cs="Times New Roman"/>
              </w:rPr>
              <w:t>Системный анализ химико-технологических процессов</w:t>
            </w:r>
          </w:p>
        </w:tc>
        <w:tc>
          <w:tcPr>
            <w:tcW w:w="1417" w:type="dxa"/>
          </w:tcPr>
          <w:p w:rsidR="00A6141D" w:rsidRDefault="00A6141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</w:tcPr>
          <w:p w:rsidR="00A6141D" w:rsidRDefault="00A6141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A6141D" w:rsidTr="001115F3">
        <w:tc>
          <w:tcPr>
            <w:tcW w:w="1049" w:type="dxa"/>
          </w:tcPr>
          <w:p w:rsidR="00A6141D" w:rsidRDefault="00A6141D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A6141D" w:rsidRDefault="00A6141D" w:rsidP="00A6141D">
            <w:pPr>
              <w:rPr>
                <w:rFonts w:ascii="Times New Roman" w:hAnsi="Times New Roman" w:cs="Times New Roman"/>
              </w:rPr>
            </w:pPr>
            <w:r w:rsidRPr="005F2E38">
              <w:rPr>
                <w:rFonts w:ascii="Times New Roman" w:hAnsi="Times New Roman" w:cs="Times New Roman"/>
              </w:rPr>
              <w:t>Физика твердого тела</w:t>
            </w:r>
          </w:p>
        </w:tc>
        <w:tc>
          <w:tcPr>
            <w:tcW w:w="1417" w:type="dxa"/>
          </w:tcPr>
          <w:p w:rsidR="00A6141D" w:rsidRDefault="00A6141D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A6141D" w:rsidRDefault="00A6141D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41D" w:rsidTr="001115F3">
        <w:tc>
          <w:tcPr>
            <w:tcW w:w="1049" w:type="dxa"/>
          </w:tcPr>
          <w:p w:rsidR="00A6141D" w:rsidRDefault="00A6141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</w:tcPr>
          <w:p w:rsidR="00A6141D" w:rsidRDefault="00A6141D" w:rsidP="00A6141D">
            <w:pPr>
              <w:rPr>
                <w:rFonts w:ascii="Times New Roman" w:hAnsi="Times New Roman" w:cs="Times New Roman"/>
              </w:rPr>
            </w:pPr>
            <w:r w:rsidRPr="005F2E38">
              <w:rPr>
                <w:rFonts w:ascii="Times New Roman" w:hAnsi="Times New Roman" w:cs="Times New Roman"/>
              </w:rPr>
              <w:t xml:space="preserve">Теоретические основы </w:t>
            </w:r>
            <w:proofErr w:type="spellStart"/>
            <w:r w:rsidRPr="005F2E38">
              <w:rPr>
                <w:rFonts w:ascii="Times New Roman" w:hAnsi="Times New Roman" w:cs="Times New Roman"/>
              </w:rPr>
              <w:t>энерго</w:t>
            </w:r>
            <w:proofErr w:type="spellEnd"/>
            <w:r w:rsidRPr="005F2E38">
              <w:rPr>
                <w:rFonts w:ascii="Times New Roman" w:hAnsi="Times New Roman" w:cs="Times New Roman"/>
              </w:rPr>
              <w:t>- и ресурсосбережения</w:t>
            </w:r>
          </w:p>
        </w:tc>
        <w:tc>
          <w:tcPr>
            <w:tcW w:w="1417" w:type="dxa"/>
          </w:tcPr>
          <w:p w:rsidR="00A6141D" w:rsidRDefault="00A6141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</w:tcPr>
          <w:p w:rsidR="00A6141D" w:rsidRDefault="00A6141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A6141D" w:rsidTr="001115F3">
        <w:tc>
          <w:tcPr>
            <w:tcW w:w="1049" w:type="dxa"/>
          </w:tcPr>
          <w:p w:rsidR="00A6141D" w:rsidRDefault="00A6141D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A6141D" w:rsidRDefault="00A6141D" w:rsidP="00A6141D">
            <w:pPr>
              <w:rPr>
                <w:rFonts w:ascii="Times New Roman" w:hAnsi="Times New Roman" w:cs="Times New Roman"/>
              </w:rPr>
            </w:pPr>
            <w:r w:rsidRPr="005F2E38">
              <w:rPr>
                <w:rFonts w:ascii="Times New Roman" w:hAnsi="Times New Roman" w:cs="Times New Roman"/>
              </w:rPr>
              <w:t xml:space="preserve">Технология </w:t>
            </w:r>
            <w:proofErr w:type="spellStart"/>
            <w:r w:rsidRPr="005F2E38">
              <w:rPr>
                <w:rFonts w:ascii="Times New Roman" w:hAnsi="Times New Roman" w:cs="Times New Roman"/>
              </w:rPr>
              <w:t>аппаратостроения</w:t>
            </w:r>
            <w:proofErr w:type="spellEnd"/>
          </w:p>
        </w:tc>
        <w:tc>
          <w:tcPr>
            <w:tcW w:w="1417" w:type="dxa"/>
          </w:tcPr>
          <w:p w:rsidR="00A6141D" w:rsidRDefault="00A6141D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A6141D" w:rsidRDefault="00A6141D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41D" w:rsidTr="001115F3">
        <w:tc>
          <w:tcPr>
            <w:tcW w:w="1049" w:type="dxa"/>
          </w:tcPr>
          <w:p w:rsidR="00A6141D" w:rsidRDefault="00A6141D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A6141D" w:rsidRPr="00A6141D" w:rsidRDefault="00A6141D" w:rsidP="00A6141D">
            <w:pPr>
              <w:rPr>
                <w:rFonts w:ascii="Times New Roman" w:hAnsi="Times New Roman" w:cs="Times New Roman"/>
                <w:b/>
              </w:rPr>
            </w:pPr>
            <w:r w:rsidRPr="00A6141D">
              <w:rPr>
                <w:rFonts w:ascii="Times New Roman" w:hAnsi="Times New Roman" w:cs="Times New Roman"/>
                <w:b/>
              </w:rPr>
              <w:t>Профессиональный цикл</w:t>
            </w:r>
          </w:p>
        </w:tc>
        <w:tc>
          <w:tcPr>
            <w:tcW w:w="1417" w:type="dxa"/>
          </w:tcPr>
          <w:p w:rsidR="00A6141D" w:rsidRDefault="00A6141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328" w:type="dxa"/>
          </w:tcPr>
          <w:p w:rsidR="00A6141D" w:rsidRDefault="00A6141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3924</w:t>
            </w:r>
          </w:p>
        </w:tc>
      </w:tr>
      <w:tr w:rsidR="00A6141D" w:rsidTr="001115F3">
        <w:tc>
          <w:tcPr>
            <w:tcW w:w="1049" w:type="dxa"/>
          </w:tcPr>
          <w:p w:rsidR="00A6141D" w:rsidRDefault="00A6141D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A6141D" w:rsidRPr="0021576B" w:rsidRDefault="00A6141D" w:rsidP="00A6141D">
            <w:pPr>
              <w:rPr>
                <w:rFonts w:ascii="Times New Roman" w:hAnsi="Times New Roman" w:cs="Times New Roman"/>
                <w:i/>
              </w:rPr>
            </w:pPr>
            <w:r w:rsidRPr="0021576B">
              <w:rPr>
                <w:rFonts w:ascii="Times New Roman" w:hAnsi="Times New Roman" w:cs="Times New Roman"/>
                <w:i/>
              </w:rPr>
              <w:t>Базовая часть</w:t>
            </w:r>
          </w:p>
        </w:tc>
        <w:tc>
          <w:tcPr>
            <w:tcW w:w="1417" w:type="dxa"/>
          </w:tcPr>
          <w:p w:rsidR="00A6141D" w:rsidRDefault="00A6141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328" w:type="dxa"/>
          </w:tcPr>
          <w:p w:rsidR="00A6141D" w:rsidRDefault="00A6141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1836</w:t>
            </w:r>
          </w:p>
        </w:tc>
      </w:tr>
      <w:tr w:rsidR="00A6141D" w:rsidTr="001115F3">
        <w:tc>
          <w:tcPr>
            <w:tcW w:w="1049" w:type="dxa"/>
          </w:tcPr>
          <w:p w:rsidR="00A6141D" w:rsidRDefault="00A6141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6237" w:type="dxa"/>
          </w:tcPr>
          <w:p w:rsidR="00A6141D" w:rsidRDefault="00A6141D" w:rsidP="00A6141D">
            <w:pPr>
              <w:rPr>
                <w:rFonts w:ascii="Times New Roman" w:hAnsi="Times New Roman" w:cs="Times New Roman"/>
              </w:rPr>
            </w:pPr>
            <w:r w:rsidRPr="005F2E38">
              <w:rPr>
                <w:rFonts w:ascii="Times New Roman" w:hAnsi="Times New Roman" w:cs="Times New Roman"/>
              </w:rPr>
              <w:t>Инженерная графика</w:t>
            </w:r>
          </w:p>
        </w:tc>
        <w:tc>
          <w:tcPr>
            <w:tcW w:w="1417" w:type="dxa"/>
          </w:tcPr>
          <w:p w:rsidR="00A6141D" w:rsidRDefault="00A6141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28" w:type="dxa"/>
          </w:tcPr>
          <w:p w:rsidR="00A6141D" w:rsidRDefault="00A6141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</w:t>
            </w:r>
          </w:p>
        </w:tc>
      </w:tr>
      <w:tr w:rsidR="00A6141D" w:rsidTr="001115F3">
        <w:tc>
          <w:tcPr>
            <w:tcW w:w="1049" w:type="dxa"/>
          </w:tcPr>
          <w:p w:rsidR="00A6141D" w:rsidRDefault="00A6141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A6141D" w:rsidRDefault="00A6141D" w:rsidP="00A6141D">
            <w:pPr>
              <w:rPr>
                <w:rFonts w:ascii="Times New Roman" w:hAnsi="Times New Roman" w:cs="Times New Roman"/>
              </w:rPr>
            </w:pPr>
            <w:r w:rsidRPr="005F2E38">
              <w:rPr>
                <w:rFonts w:ascii="Times New Roman" w:hAnsi="Times New Roman" w:cs="Times New Roman"/>
              </w:rPr>
              <w:t>Электротехника и электроника</w:t>
            </w:r>
          </w:p>
        </w:tc>
        <w:tc>
          <w:tcPr>
            <w:tcW w:w="1417" w:type="dxa"/>
          </w:tcPr>
          <w:p w:rsidR="00A6141D" w:rsidRDefault="00A6141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8" w:type="dxa"/>
          </w:tcPr>
          <w:p w:rsidR="00A6141D" w:rsidRDefault="00A6141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A6141D" w:rsidTr="001115F3">
        <w:tc>
          <w:tcPr>
            <w:tcW w:w="1049" w:type="dxa"/>
          </w:tcPr>
          <w:p w:rsidR="00A6141D" w:rsidRDefault="00A6141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A6141D" w:rsidRDefault="00A6141D" w:rsidP="00A6141D">
            <w:pPr>
              <w:rPr>
                <w:rFonts w:ascii="Times New Roman" w:hAnsi="Times New Roman" w:cs="Times New Roman"/>
              </w:rPr>
            </w:pPr>
            <w:r w:rsidRPr="005F2E38">
              <w:rPr>
                <w:rFonts w:ascii="Times New Roman" w:hAnsi="Times New Roman" w:cs="Times New Roman"/>
              </w:rPr>
              <w:t>Материаловедение</w:t>
            </w:r>
          </w:p>
        </w:tc>
        <w:tc>
          <w:tcPr>
            <w:tcW w:w="1417" w:type="dxa"/>
          </w:tcPr>
          <w:p w:rsidR="00A6141D" w:rsidRDefault="00A6141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</w:tcPr>
          <w:p w:rsidR="00A6141D" w:rsidRDefault="00A6141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A6141D" w:rsidTr="001115F3">
        <w:tc>
          <w:tcPr>
            <w:tcW w:w="1049" w:type="dxa"/>
          </w:tcPr>
          <w:p w:rsidR="00A6141D" w:rsidRDefault="00A6141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A6141D" w:rsidRDefault="00A6141D" w:rsidP="00A6141D">
            <w:pPr>
              <w:rPr>
                <w:rFonts w:ascii="Times New Roman" w:hAnsi="Times New Roman" w:cs="Times New Roman"/>
              </w:rPr>
            </w:pPr>
            <w:r w:rsidRPr="005F2E38">
              <w:rPr>
                <w:rFonts w:ascii="Times New Roman" w:hAnsi="Times New Roman" w:cs="Times New Roman"/>
              </w:rPr>
              <w:t>Метрология, стандартизация и сертификация</w:t>
            </w:r>
          </w:p>
        </w:tc>
        <w:tc>
          <w:tcPr>
            <w:tcW w:w="1417" w:type="dxa"/>
          </w:tcPr>
          <w:p w:rsidR="00A6141D" w:rsidRDefault="00A6141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</w:tcPr>
          <w:p w:rsidR="00A6141D" w:rsidRDefault="00A6141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A6141D" w:rsidTr="001115F3">
        <w:tc>
          <w:tcPr>
            <w:tcW w:w="1049" w:type="dxa"/>
          </w:tcPr>
          <w:p w:rsidR="00A6141D" w:rsidRDefault="00A6141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6237" w:type="dxa"/>
          </w:tcPr>
          <w:p w:rsidR="00A6141D" w:rsidRDefault="00A6141D" w:rsidP="00A6141D">
            <w:pPr>
              <w:rPr>
                <w:rFonts w:ascii="Times New Roman" w:hAnsi="Times New Roman" w:cs="Times New Roman"/>
              </w:rPr>
            </w:pPr>
            <w:r w:rsidRPr="005F2E38">
              <w:rPr>
                <w:rFonts w:ascii="Times New Roman" w:hAnsi="Times New Roman" w:cs="Times New Roman"/>
              </w:rPr>
              <w:t>Техническая механика, часть 1. Сопротивление материалов</w:t>
            </w:r>
          </w:p>
        </w:tc>
        <w:tc>
          <w:tcPr>
            <w:tcW w:w="1417" w:type="dxa"/>
          </w:tcPr>
          <w:p w:rsidR="00A6141D" w:rsidRDefault="00A6141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8" w:type="dxa"/>
          </w:tcPr>
          <w:p w:rsidR="00A6141D" w:rsidRDefault="00A6141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</w:tr>
      <w:tr w:rsidR="00A6141D" w:rsidTr="001115F3">
        <w:tc>
          <w:tcPr>
            <w:tcW w:w="1049" w:type="dxa"/>
          </w:tcPr>
          <w:p w:rsidR="00A6141D" w:rsidRDefault="00A6141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</w:tcPr>
          <w:p w:rsidR="00A6141D" w:rsidRDefault="00A6141D" w:rsidP="00A6141D">
            <w:pPr>
              <w:rPr>
                <w:rFonts w:ascii="Times New Roman" w:hAnsi="Times New Roman" w:cs="Times New Roman"/>
              </w:rPr>
            </w:pPr>
            <w:r w:rsidRPr="005F2E38">
              <w:rPr>
                <w:rFonts w:ascii="Times New Roman" w:hAnsi="Times New Roman" w:cs="Times New Roman"/>
              </w:rPr>
              <w:t>Техническая механика, часть 2. Детали машин и основы конструирования</w:t>
            </w:r>
          </w:p>
        </w:tc>
        <w:tc>
          <w:tcPr>
            <w:tcW w:w="1417" w:type="dxa"/>
          </w:tcPr>
          <w:p w:rsidR="00A6141D" w:rsidRDefault="00A6141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8" w:type="dxa"/>
          </w:tcPr>
          <w:p w:rsidR="00A6141D" w:rsidRDefault="00A6141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A6141D" w:rsidTr="001115F3">
        <w:tc>
          <w:tcPr>
            <w:tcW w:w="1049" w:type="dxa"/>
          </w:tcPr>
          <w:p w:rsidR="00A6141D" w:rsidRDefault="00A6141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</w:tcPr>
          <w:p w:rsidR="00A6141D" w:rsidRDefault="00A6141D" w:rsidP="00A6141D">
            <w:pPr>
              <w:rPr>
                <w:rFonts w:ascii="Times New Roman" w:hAnsi="Times New Roman" w:cs="Times New Roman"/>
              </w:rPr>
            </w:pPr>
            <w:r w:rsidRPr="005F2E38">
              <w:rPr>
                <w:rFonts w:ascii="Times New Roman" w:hAnsi="Times New Roman" w:cs="Times New Roman"/>
              </w:rPr>
              <w:t>Механика жидкости и газа</w:t>
            </w:r>
          </w:p>
        </w:tc>
        <w:tc>
          <w:tcPr>
            <w:tcW w:w="1417" w:type="dxa"/>
          </w:tcPr>
          <w:p w:rsidR="00A6141D" w:rsidRDefault="00A6141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8" w:type="dxa"/>
          </w:tcPr>
          <w:p w:rsidR="00A6141D" w:rsidRDefault="00A6141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A6141D" w:rsidTr="001115F3">
        <w:tc>
          <w:tcPr>
            <w:tcW w:w="1049" w:type="dxa"/>
          </w:tcPr>
          <w:p w:rsidR="00A6141D" w:rsidRDefault="00A6141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</w:tcPr>
          <w:p w:rsidR="00A6141D" w:rsidRDefault="00A6141D" w:rsidP="00A6141D">
            <w:pPr>
              <w:rPr>
                <w:rFonts w:ascii="Times New Roman" w:hAnsi="Times New Roman" w:cs="Times New Roman"/>
              </w:rPr>
            </w:pPr>
            <w:r w:rsidRPr="005F2E38">
              <w:rPr>
                <w:rFonts w:ascii="Times New Roman" w:hAnsi="Times New Roman" w:cs="Times New Roman"/>
              </w:rPr>
              <w:t>Технология конструкционных материалов</w:t>
            </w:r>
          </w:p>
        </w:tc>
        <w:tc>
          <w:tcPr>
            <w:tcW w:w="1417" w:type="dxa"/>
          </w:tcPr>
          <w:p w:rsidR="00A6141D" w:rsidRDefault="00A6141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8" w:type="dxa"/>
          </w:tcPr>
          <w:p w:rsidR="00A6141D" w:rsidRDefault="00A6141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</w:tr>
      <w:tr w:rsidR="00A6141D" w:rsidTr="001115F3">
        <w:tc>
          <w:tcPr>
            <w:tcW w:w="1049" w:type="dxa"/>
          </w:tcPr>
          <w:p w:rsidR="00A6141D" w:rsidRDefault="00A6141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</w:tcPr>
          <w:p w:rsidR="00A6141D" w:rsidRDefault="00A6141D" w:rsidP="00A6141D">
            <w:pPr>
              <w:rPr>
                <w:rFonts w:ascii="Times New Roman" w:hAnsi="Times New Roman" w:cs="Times New Roman"/>
              </w:rPr>
            </w:pPr>
            <w:r w:rsidRPr="005F2E38">
              <w:rPr>
                <w:rFonts w:ascii="Times New Roman" w:hAnsi="Times New Roman" w:cs="Times New Roman"/>
              </w:rPr>
              <w:t>Основы технологии машиностроения</w:t>
            </w:r>
          </w:p>
        </w:tc>
        <w:tc>
          <w:tcPr>
            <w:tcW w:w="1417" w:type="dxa"/>
          </w:tcPr>
          <w:p w:rsidR="00A6141D" w:rsidRDefault="00A6141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</w:tcPr>
          <w:p w:rsidR="00A6141D" w:rsidRDefault="00A6141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A6141D" w:rsidTr="001115F3">
        <w:tc>
          <w:tcPr>
            <w:tcW w:w="1049" w:type="dxa"/>
          </w:tcPr>
          <w:p w:rsidR="00A6141D" w:rsidRDefault="00A6141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</w:tcPr>
          <w:p w:rsidR="00A6141D" w:rsidRDefault="00A6141D" w:rsidP="00A6141D">
            <w:pPr>
              <w:rPr>
                <w:rFonts w:ascii="Times New Roman" w:hAnsi="Times New Roman" w:cs="Times New Roman"/>
              </w:rPr>
            </w:pPr>
            <w:r w:rsidRPr="005F2E38">
              <w:rPr>
                <w:rFonts w:ascii="Times New Roman" w:hAnsi="Times New Roman" w:cs="Times New Roman"/>
              </w:rPr>
              <w:t>Основы проектирования химических производств</w:t>
            </w:r>
          </w:p>
        </w:tc>
        <w:tc>
          <w:tcPr>
            <w:tcW w:w="1417" w:type="dxa"/>
          </w:tcPr>
          <w:p w:rsidR="00A6141D" w:rsidRDefault="00A6141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</w:tcPr>
          <w:p w:rsidR="00A6141D" w:rsidRDefault="00A6141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A6141D" w:rsidTr="001115F3">
        <w:tc>
          <w:tcPr>
            <w:tcW w:w="1049" w:type="dxa"/>
          </w:tcPr>
          <w:p w:rsidR="00A6141D" w:rsidRDefault="00A6141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</w:tcPr>
          <w:p w:rsidR="00A6141D" w:rsidRDefault="00A6141D" w:rsidP="00A6141D">
            <w:pPr>
              <w:rPr>
                <w:rFonts w:ascii="Times New Roman" w:hAnsi="Times New Roman" w:cs="Times New Roman"/>
              </w:rPr>
            </w:pPr>
            <w:r w:rsidRPr="005F2E38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1417" w:type="dxa"/>
          </w:tcPr>
          <w:p w:rsidR="00A6141D" w:rsidRDefault="00A6141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</w:tcPr>
          <w:p w:rsidR="00A6141D" w:rsidRDefault="00A6141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A6141D" w:rsidTr="001115F3">
        <w:tc>
          <w:tcPr>
            <w:tcW w:w="1049" w:type="dxa"/>
          </w:tcPr>
          <w:p w:rsidR="00A6141D" w:rsidRDefault="00A6141D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A6141D" w:rsidRPr="0021576B" w:rsidRDefault="00A6141D" w:rsidP="00A6141D">
            <w:pPr>
              <w:rPr>
                <w:rFonts w:ascii="Times New Roman" w:hAnsi="Times New Roman" w:cs="Times New Roman"/>
                <w:i/>
              </w:rPr>
            </w:pPr>
            <w:r w:rsidRPr="0021576B">
              <w:rPr>
                <w:rFonts w:ascii="Times New Roman" w:hAnsi="Times New Roman" w:cs="Times New Roman"/>
                <w:i/>
              </w:rPr>
              <w:t>Вариативная часть</w:t>
            </w:r>
          </w:p>
        </w:tc>
        <w:tc>
          <w:tcPr>
            <w:tcW w:w="1417" w:type="dxa"/>
          </w:tcPr>
          <w:p w:rsidR="00A6141D" w:rsidRDefault="00A6141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328" w:type="dxa"/>
          </w:tcPr>
          <w:p w:rsidR="00A6141D" w:rsidRDefault="00A6141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2088</w:t>
            </w:r>
          </w:p>
        </w:tc>
      </w:tr>
      <w:tr w:rsidR="00A6141D" w:rsidTr="001115F3">
        <w:tc>
          <w:tcPr>
            <w:tcW w:w="1049" w:type="dxa"/>
          </w:tcPr>
          <w:p w:rsidR="00A6141D" w:rsidRDefault="00A6141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6237" w:type="dxa"/>
          </w:tcPr>
          <w:p w:rsidR="00A6141D" w:rsidRDefault="00A6141D" w:rsidP="00A6141D">
            <w:pPr>
              <w:rPr>
                <w:rFonts w:ascii="Times New Roman" w:hAnsi="Times New Roman" w:cs="Times New Roman"/>
              </w:rPr>
            </w:pPr>
            <w:r w:rsidRPr="005F2E38">
              <w:rPr>
                <w:rFonts w:ascii="Times New Roman" w:hAnsi="Times New Roman" w:cs="Times New Roman"/>
              </w:rPr>
              <w:t>Процессы и аппараты отрасли</w:t>
            </w:r>
          </w:p>
        </w:tc>
        <w:tc>
          <w:tcPr>
            <w:tcW w:w="1417" w:type="dxa"/>
          </w:tcPr>
          <w:p w:rsidR="00A6141D" w:rsidRDefault="00A6141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28" w:type="dxa"/>
          </w:tcPr>
          <w:p w:rsidR="00A6141D" w:rsidRDefault="00A6141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</w:p>
        </w:tc>
      </w:tr>
      <w:tr w:rsidR="00A6141D" w:rsidTr="001115F3">
        <w:tc>
          <w:tcPr>
            <w:tcW w:w="1049" w:type="dxa"/>
          </w:tcPr>
          <w:p w:rsidR="00A6141D" w:rsidRDefault="00A6141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</w:tcPr>
          <w:p w:rsidR="00A6141D" w:rsidRDefault="00A6141D" w:rsidP="00A6141D">
            <w:pPr>
              <w:rPr>
                <w:rFonts w:ascii="Times New Roman" w:hAnsi="Times New Roman" w:cs="Times New Roman"/>
              </w:rPr>
            </w:pPr>
            <w:r w:rsidRPr="005F2E38">
              <w:rPr>
                <w:rFonts w:ascii="Times New Roman" w:hAnsi="Times New Roman" w:cs="Times New Roman"/>
              </w:rPr>
              <w:t>Управление техническими системами</w:t>
            </w:r>
          </w:p>
        </w:tc>
        <w:tc>
          <w:tcPr>
            <w:tcW w:w="1417" w:type="dxa"/>
          </w:tcPr>
          <w:p w:rsidR="00A6141D" w:rsidRDefault="00A6141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</w:tcPr>
          <w:p w:rsidR="00A6141D" w:rsidRDefault="00A6141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A6141D" w:rsidTr="001115F3">
        <w:tc>
          <w:tcPr>
            <w:tcW w:w="1049" w:type="dxa"/>
          </w:tcPr>
          <w:p w:rsidR="00A6141D" w:rsidRDefault="00A6141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</w:tcPr>
          <w:p w:rsidR="00A6141D" w:rsidRDefault="00A6141D" w:rsidP="00A6141D">
            <w:pPr>
              <w:rPr>
                <w:rFonts w:ascii="Times New Roman" w:hAnsi="Times New Roman" w:cs="Times New Roman"/>
              </w:rPr>
            </w:pPr>
            <w:r w:rsidRPr="005F2E38">
              <w:rPr>
                <w:rFonts w:ascii="Times New Roman" w:hAnsi="Times New Roman" w:cs="Times New Roman"/>
              </w:rPr>
              <w:t>Основы взаимозаменяемости</w:t>
            </w:r>
          </w:p>
        </w:tc>
        <w:tc>
          <w:tcPr>
            <w:tcW w:w="1417" w:type="dxa"/>
          </w:tcPr>
          <w:p w:rsidR="00A6141D" w:rsidRDefault="00A6141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</w:tcPr>
          <w:p w:rsidR="00A6141D" w:rsidRDefault="00A6141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A6141D" w:rsidTr="001115F3">
        <w:tc>
          <w:tcPr>
            <w:tcW w:w="1049" w:type="dxa"/>
          </w:tcPr>
          <w:p w:rsidR="00A6141D" w:rsidRDefault="00A6141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6-8</w:t>
            </w:r>
          </w:p>
        </w:tc>
        <w:tc>
          <w:tcPr>
            <w:tcW w:w="6237" w:type="dxa"/>
          </w:tcPr>
          <w:p w:rsidR="00A6141D" w:rsidRDefault="00A6141D" w:rsidP="00A6141D">
            <w:pPr>
              <w:rPr>
                <w:rFonts w:ascii="Times New Roman" w:hAnsi="Times New Roman" w:cs="Times New Roman"/>
              </w:rPr>
            </w:pPr>
            <w:r w:rsidRPr="005F2E38">
              <w:rPr>
                <w:rFonts w:ascii="Times New Roman" w:hAnsi="Times New Roman" w:cs="Times New Roman"/>
              </w:rPr>
              <w:t>Технологические машины и оборудование химических производств</w:t>
            </w:r>
          </w:p>
        </w:tc>
        <w:tc>
          <w:tcPr>
            <w:tcW w:w="1417" w:type="dxa"/>
          </w:tcPr>
          <w:p w:rsidR="00A6141D" w:rsidRDefault="00A6141D" w:rsidP="002B4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B4A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8" w:type="dxa"/>
          </w:tcPr>
          <w:p w:rsidR="00A6141D" w:rsidRDefault="00A6141D" w:rsidP="002B4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B4AE0">
              <w:rPr>
                <w:rFonts w:ascii="Times New Roman" w:hAnsi="Times New Roman" w:cs="Times New Roman"/>
              </w:rPr>
              <w:t>96</w:t>
            </w:r>
          </w:p>
        </w:tc>
      </w:tr>
      <w:tr w:rsidR="00A6141D" w:rsidTr="001115F3">
        <w:tc>
          <w:tcPr>
            <w:tcW w:w="1049" w:type="dxa"/>
          </w:tcPr>
          <w:p w:rsidR="00A6141D" w:rsidRDefault="00A6141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</w:tcPr>
          <w:p w:rsidR="00A6141D" w:rsidRDefault="00A6141D" w:rsidP="00A6141D">
            <w:pPr>
              <w:rPr>
                <w:rFonts w:ascii="Times New Roman" w:hAnsi="Times New Roman" w:cs="Times New Roman"/>
              </w:rPr>
            </w:pPr>
            <w:r w:rsidRPr="005F2E38">
              <w:rPr>
                <w:rFonts w:ascii="Times New Roman" w:hAnsi="Times New Roman" w:cs="Times New Roman"/>
              </w:rPr>
              <w:t>Основы расчета и конструирования машин и аппаратов</w:t>
            </w:r>
          </w:p>
        </w:tc>
        <w:tc>
          <w:tcPr>
            <w:tcW w:w="1417" w:type="dxa"/>
          </w:tcPr>
          <w:p w:rsidR="00A6141D" w:rsidRDefault="00A6141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8" w:type="dxa"/>
          </w:tcPr>
          <w:p w:rsidR="00A6141D" w:rsidRDefault="00A6141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</w:tr>
      <w:tr w:rsidR="00A6141D" w:rsidTr="001115F3">
        <w:tc>
          <w:tcPr>
            <w:tcW w:w="1049" w:type="dxa"/>
          </w:tcPr>
          <w:p w:rsidR="00A6141D" w:rsidRDefault="00A6141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</w:tcPr>
          <w:p w:rsidR="00A6141D" w:rsidRDefault="00A6141D" w:rsidP="00A6141D">
            <w:pPr>
              <w:rPr>
                <w:rFonts w:ascii="Times New Roman" w:hAnsi="Times New Roman" w:cs="Times New Roman"/>
              </w:rPr>
            </w:pPr>
            <w:r w:rsidRPr="005F2E38">
              <w:rPr>
                <w:rFonts w:ascii="Times New Roman" w:hAnsi="Times New Roman" w:cs="Times New Roman"/>
              </w:rPr>
              <w:t>Ремонт и монтаж химического оборудования</w:t>
            </w:r>
          </w:p>
        </w:tc>
        <w:tc>
          <w:tcPr>
            <w:tcW w:w="1417" w:type="dxa"/>
          </w:tcPr>
          <w:p w:rsidR="00A6141D" w:rsidRDefault="00A6141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8" w:type="dxa"/>
          </w:tcPr>
          <w:p w:rsidR="00A6141D" w:rsidRDefault="00A6141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A6141D" w:rsidTr="001115F3">
        <w:tc>
          <w:tcPr>
            <w:tcW w:w="1049" w:type="dxa"/>
          </w:tcPr>
          <w:p w:rsidR="00A6141D" w:rsidRDefault="00A6141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</w:tcPr>
          <w:p w:rsidR="00A6141D" w:rsidRDefault="00A6141D" w:rsidP="00A6141D">
            <w:pPr>
              <w:rPr>
                <w:rFonts w:ascii="Times New Roman" w:hAnsi="Times New Roman" w:cs="Times New Roman"/>
              </w:rPr>
            </w:pPr>
            <w:r w:rsidRPr="005F2E38">
              <w:rPr>
                <w:rFonts w:ascii="Times New Roman" w:hAnsi="Times New Roman" w:cs="Times New Roman"/>
              </w:rPr>
              <w:t>Подъемно-транспортные устройства</w:t>
            </w:r>
          </w:p>
        </w:tc>
        <w:tc>
          <w:tcPr>
            <w:tcW w:w="1417" w:type="dxa"/>
          </w:tcPr>
          <w:p w:rsidR="00A6141D" w:rsidRDefault="00A6141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</w:tcPr>
          <w:p w:rsidR="00A6141D" w:rsidRDefault="00A6141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A6141D" w:rsidTr="001115F3">
        <w:tc>
          <w:tcPr>
            <w:tcW w:w="1049" w:type="dxa"/>
          </w:tcPr>
          <w:p w:rsidR="00A6141D" w:rsidRDefault="00A6141D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A6141D" w:rsidRPr="005F2E38" w:rsidRDefault="00A6141D" w:rsidP="00A61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В</w:t>
            </w:r>
            <w:r w:rsidRPr="0021576B">
              <w:rPr>
                <w:rFonts w:ascii="Times New Roman" w:hAnsi="Times New Roman" w:cs="Times New Roman"/>
                <w:i/>
              </w:rPr>
              <w:t xml:space="preserve"> т.ч. дисциплины по выбору</w:t>
            </w:r>
          </w:p>
        </w:tc>
        <w:tc>
          <w:tcPr>
            <w:tcW w:w="1417" w:type="dxa"/>
          </w:tcPr>
          <w:p w:rsidR="00A6141D" w:rsidRDefault="00A6141D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A6141D" w:rsidRDefault="00A6141D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41D" w:rsidTr="001115F3">
        <w:tc>
          <w:tcPr>
            <w:tcW w:w="1049" w:type="dxa"/>
          </w:tcPr>
          <w:p w:rsidR="00A6141D" w:rsidRDefault="00A6141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</w:tcPr>
          <w:p w:rsidR="00A6141D" w:rsidRPr="005F2E38" w:rsidRDefault="00A6141D" w:rsidP="00A6141D">
            <w:pPr>
              <w:rPr>
                <w:rFonts w:ascii="Times New Roman" w:hAnsi="Times New Roman" w:cs="Times New Roman"/>
              </w:rPr>
            </w:pPr>
            <w:r w:rsidRPr="00057DE1">
              <w:rPr>
                <w:rFonts w:ascii="Times New Roman" w:hAnsi="Times New Roman" w:cs="Times New Roman"/>
              </w:rPr>
              <w:t>Общая химическая технология</w:t>
            </w:r>
          </w:p>
        </w:tc>
        <w:tc>
          <w:tcPr>
            <w:tcW w:w="1417" w:type="dxa"/>
          </w:tcPr>
          <w:p w:rsidR="00A6141D" w:rsidRDefault="00A6141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8" w:type="dxa"/>
          </w:tcPr>
          <w:p w:rsidR="00A6141D" w:rsidRDefault="00A6141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A6141D" w:rsidTr="001115F3">
        <w:tc>
          <w:tcPr>
            <w:tcW w:w="1049" w:type="dxa"/>
          </w:tcPr>
          <w:p w:rsidR="00A6141D" w:rsidRDefault="00A6141D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A6141D" w:rsidRPr="005F2E38" w:rsidRDefault="00A6141D" w:rsidP="00A6141D">
            <w:pPr>
              <w:rPr>
                <w:rFonts w:ascii="Times New Roman" w:hAnsi="Times New Roman" w:cs="Times New Roman"/>
              </w:rPr>
            </w:pPr>
            <w:r w:rsidRPr="00057DE1">
              <w:rPr>
                <w:rFonts w:ascii="Times New Roman" w:hAnsi="Times New Roman" w:cs="Times New Roman"/>
              </w:rPr>
              <w:t>Основы кибернетики</w:t>
            </w:r>
          </w:p>
        </w:tc>
        <w:tc>
          <w:tcPr>
            <w:tcW w:w="1417" w:type="dxa"/>
          </w:tcPr>
          <w:p w:rsidR="00A6141D" w:rsidRDefault="00A6141D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A6141D" w:rsidRDefault="00A6141D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41D" w:rsidTr="001115F3">
        <w:tc>
          <w:tcPr>
            <w:tcW w:w="1049" w:type="dxa"/>
          </w:tcPr>
          <w:p w:rsidR="00A6141D" w:rsidRDefault="00A6141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</w:tcPr>
          <w:p w:rsidR="00A6141D" w:rsidRPr="005F2E38" w:rsidRDefault="00A6141D" w:rsidP="00A6141D">
            <w:pPr>
              <w:rPr>
                <w:rFonts w:ascii="Times New Roman" w:hAnsi="Times New Roman" w:cs="Times New Roman"/>
              </w:rPr>
            </w:pPr>
            <w:r w:rsidRPr="00057DE1">
              <w:rPr>
                <w:rFonts w:ascii="Times New Roman" w:hAnsi="Times New Roman" w:cs="Times New Roman"/>
              </w:rPr>
              <w:t>Системы автоматизированного проектирования</w:t>
            </w:r>
          </w:p>
        </w:tc>
        <w:tc>
          <w:tcPr>
            <w:tcW w:w="1417" w:type="dxa"/>
          </w:tcPr>
          <w:p w:rsidR="00A6141D" w:rsidRDefault="00A6141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</w:tcPr>
          <w:p w:rsidR="00A6141D" w:rsidRDefault="00A6141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A6141D" w:rsidTr="001115F3">
        <w:tc>
          <w:tcPr>
            <w:tcW w:w="1049" w:type="dxa"/>
          </w:tcPr>
          <w:p w:rsidR="00A6141D" w:rsidRDefault="00A6141D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A6141D" w:rsidRPr="005F2E38" w:rsidRDefault="00A6141D" w:rsidP="00A6141D">
            <w:pPr>
              <w:rPr>
                <w:rFonts w:ascii="Times New Roman" w:hAnsi="Times New Roman" w:cs="Times New Roman"/>
              </w:rPr>
            </w:pPr>
            <w:r w:rsidRPr="00057DE1">
              <w:rPr>
                <w:rFonts w:ascii="Times New Roman" w:hAnsi="Times New Roman" w:cs="Times New Roman"/>
              </w:rPr>
              <w:t>Математическое моделирование химико-технологических процессов</w:t>
            </w:r>
          </w:p>
        </w:tc>
        <w:tc>
          <w:tcPr>
            <w:tcW w:w="1417" w:type="dxa"/>
          </w:tcPr>
          <w:p w:rsidR="00A6141D" w:rsidRDefault="00A6141D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A6141D" w:rsidRDefault="00A6141D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41D" w:rsidTr="001115F3">
        <w:tc>
          <w:tcPr>
            <w:tcW w:w="1049" w:type="dxa"/>
          </w:tcPr>
          <w:p w:rsidR="00A6141D" w:rsidRDefault="00A6141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</w:tcPr>
          <w:p w:rsidR="00A6141D" w:rsidRPr="005F2E38" w:rsidRDefault="00A6141D" w:rsidP="00A6141D">
            <w:pPr>
              <w:rPr>
                <w:rFonts w:ascii="Times New Roman" w:hAnsi="Times New Roman" w:cs="Times New Roman"/>
              </w:rPr>
            </w:pPr>
            <w:r w:rsidRPr="00057DE1">
              <w:rPr>
                <w:rFonts w:ascii="Times New Roman" w:hAnsi="Times New Roman" w:cs="Times New Roman"/>
              </w:rPr>
              <w:t>Оптимизация химико-технологических процессов</w:t>
            </w:r>
          </w:p>
        </w:tc>
        <w:tc>
          <w:tcPr>
            <w:tcW w:w="1417" w:type="dxa"/>
          </w:tcPr>
          <w:p w:rsidR="00A6141D" w:rsidRDefault="002B4AE0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8" w:type="dxa"/>
          </w:tcPr>
          <w:p w:rsidR="00A6141D" w:rsidRDefault="002B4AE0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A6141D" w:rsidTr="001115F3">
        <w:tc>
          <w:tcPr>
            <w:tcW w:w="1049" w:type="dxa"/>
          </w:tcPr>
          <w:p w:rsidR="00A6141D" w:rsidRDefault="00A6141D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A6141D" w:rsidRPr="005F2E38" w:rsidRDefault="00A6141D" w:rsidP="00A6141D">
            <w:pPr>
              <w:rPr>
                <w:rFonts w:ascii="Times New Roman" w:hAnsi="Times New Roman" w:cs="Times New Roman"/>
              </w:rPr>
            </w:pPr>
            <w:r w:rsidRPr="00057DE1">
              <w:rPr>
                <w:rFonts w:ascii="Times New Roman" w:hAnsi="Times New Roman" w:cs="Times New Roman"/>
              </w:rPr>
              <w:t>Машины-автоматы и автоматические линии</w:t>
            </w:r>
          </w:p>
        </w:tc>
        <w:tc>
          <w:tcPr>
            <w:tcW w:w="1417" w:type="dxa"/>
          </w:tcPr>
          <w:p w:rsidR="00A6141D" w:rsidRDefault="00A6141D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A6141D" w:rsidRDefault="00A6141D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41D" w:rsidTr="001115F3">
        <w:tc>
          <w:tcPr>
            <w:tcW w:w="1049" w:type="dxa"/>
          </w:tcPr>
          <w:p w:rsidR="00A6141D" w:rsidRDefault="00A6141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</w:tcPr>
          <w:p w:rsidR="00A6141D" w:rsidRPr="005F2E38" w:rsidRDefault="002B4AE0" w:rsidP="00A61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A6141D" w:rsidRPr="00057DE1">
              <w:rPr>
                <w:rFonts w:ascii="Times New Roman" w:hAnsi="Times New Roman" w:cs="Times New Roman"/>
              </w:rPr>
              <w:t>омпрессоры</w:t>
            </w:r>
          </w:p>
        </w:tc>
        <w:tc>
          <w:tcPr>
            <w:tcW w:w="1417" w:type="dxa"/>
          </w:tcPr>
          <w:p w:rsidR="00A6141D" w:rsidRDefault="00A6141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8" w:type="dxa"/>
          </w:tcPr>
          <w:p w:rsidR="00A6141D" w:rsidRDefault="00A6141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A6141D" w:rsidTr="001115F3">
        <w:tc>
          <w:tcPr>
            <w:tcW w:w="1049" w:type="dxa"/>
          </w:tcPr>
          <w:p w:rsidR="00A6141D" w:rsidRDefault="00A6141D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A6141D" w:rsidRPr="005F2E38" w:rsidRDefault="00A6141D" w:rsidP="00A6141D">
            <w:pPr>
              <w:rPr>
                <w:rFonts w:ascii="Times New Roman" w:hAnsi="Times New Roman" w:cs="Times New Roman"/>
              </w:rPr>
            </w:pPr>
            <w:r w:rsidRPr="00057DE1">
              <w:rPr>
                <w:rFonts w:ascii="Times New Roman" w:hAnsi="Times New Roman" w:cs="Times New Roman"/>
              </w:rPr>
              <w:t>Холодильные установки</w:t>
            </w:r>
          </w:p>
        </w:tc>
        <w:tc>
          <w:tcPr>
            <w:tcW w:w="1417" w:type="dxa"/>
          </w:tcPr>
          <w:p w:rsidR="00A6141D" w:rsidRDefault="00A6141D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A6141D" w:rsidRDefault="00A6141D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AE0" w:rsidTr="00540CBE">
        <w:tc>
          <w:tcPr>
            <w:tcW w:w="1049" w:type="dxa"/>
          </w:tcPr>
          <w:p w:rsidR="002B4AE0" w:rsidRDefault="002B4AE0" w:rsidP="00540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</w:tcPr>
          <w:p w:rsidR="002B4AE0" w:rsidRDefault="002B4AE0" w:rsidP="00540CBE">
            <w:pPr>
              <w:rPr>
                <w:rFonts w:ascii="Times New Roman" w:hAnsi="Times New Roman" w:cs="Times New Roman"/>
              </w:rPr>
            </w:pPr>
            <w:r w:rsidRPr="005F2E38">
              <w:rPr>
                <w:rFonts w:ascii="Times New Roman" w:hAnsi="Times New Roman" w:cs="Times New Roman"/>
              </w:rPr>
              <w:t>Химическое сопротивление материалов и защита от коррозии</w:t>
            </w:r>
          </w:p>
        </w:tc>
        <w:tc>
          <w:tcPr>
            <w:tcW w:w="1417" w:type="dxa"/>
          </w:tcPr>
          <w:p w:rsidR="002B4AE0" w:rsidRDefault="002B4AE0" w:rsidP="00540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</w:tcPr>
          <w:p w:rsidR="002B4AE0" w:rsidRDefault="002B4AE0" w:rsidP="00540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2B4AE0" w:rsidTr="001115F3">
        <w:tc>
          <w:tcPr>
            <w:tcW w:w="1049" w:type="dxa"/>
          </w:tcPr>
          <w:p w:rsidR="002B4AE0" w:rsidRDefault="002B4AE0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2B4AE0" w:rsidRPr="00057DE1" w:rsidRDefault="002B4AE0" w:rsidP="00A61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Насосы</w:t>
            </w:r>
          </w:p>
        </w:tc>
        <w:tc>
          <w:tcPr>
            <w:tcW w:w="1417" w:type="dxa"/>
          </w:tcPr>
          <w:p w:rsidR="002B4AE0" w:rsidRDefault="002B4AE0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2B4AE0" w:rsidRDefault="002B4AE0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41D" w:rsidTr="00DF461D">
        <w:tc>
          <w:tcPr>
            <w:tcW w:w="1049" w:type="dxa"/>
          </w:tcPr>
          <w:p w:rsidR="00A6141D" w:rsidRDefault="00A6141D" w:rsidP="00DF4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1-7</w:t>
            </w:r>
          </w:p>
        </w:tc>
        <w:tc>
          <w:tcPr>
            <w:tcW w:w="6237" w:type="dxa"/>
          </w:tcPr>
          <w:p w:rsidR="00A6141D" w:rsidRPr="00A6141D" w:rsidRDefault="00A6141D" w:rsidP="00A6141D">
            <w:pPr>
              <w:rPr>
                <w:rFonts w:ascii="Times New Roman" w:hAnsi="Times New Roman" w:cs="Times New Roman"/>
                <w:b/>
              </w:rPr>
            </w:pPr>
            <w:r w:rsidRPr="00A6141D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1417" w:type="dxa"/>
          </w:tcPr>
          <w:p w:rsidR="00A6141D" w:rsidRDefault="00A6141D" w:rsidP="00DF4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</w:tcPr>
          <w:p w:rsidR="00A6141D" w:rsidRDefault="00A6141D" w:rsidP="00DF4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A6141D" w:rsidTr="00DF461D">
        <w:tc>
          <w:tcPr>
            <w:tcW w:w="1049" w:type="dxa"/>
          </w:tcPr>
          <w:p w:rsidR="00A6141D" w:rsidRDefault="00A6141D" w:rsidP="00DF4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6, 8</w:t>
            </w:r>
          </w:p>
        </w:tc>
        <w:tc>
          <w:tcPr>
            <w:tcW w:w="6237" w:type="dxa"/>
          </w:tcPr>
          <w:p w:rsidR="00A6141D" w:rsidRPr="00A6141D" w:rsidRDefault="00D57232" w:rsidP="00A614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Практики, научно-исследовательская работа</w:t>
            </w:r>
          </w:p>
        </w:tc>
        <w:tc>
          <w:tcPr>
            <w:tcW w:w="1417" w:type="dxa"/>
          </w:tcPr>
          <w:p w:rsidR="00A6141D" w:rsidRDefault="00A6141D" w:rsidP="00DF4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28" w:type="dxa"/>
          </w:tcPr>
          <w:p w:rsidR="00A6141D" w:rsidRDefault="00A6141D" w:rsidP="00DF4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</w:t>
            </w:r>
          </w:p>
        </w:tc>
      </w:tr>
      <w:tr w:rsidR="00A6141D" w:rsidTr="00DF461D">
        <w:tc>
          <w:tcPr>
            <w:tcW w:w="1049" w:type="dxa"/>
          </w:tcPr>
          <w:p w:rsidR="00A6141D" w:rsidRDefault="00A6141D" w:rsidP="00DF46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A6141D" w:rsidRPr="00A6141D" w:rsidRDefault="00A6141D" w:rsidP="00A6141D">
            <w:pPr>
              <w:rPr>
                <w:rFonts w:ascii="Times New Roman" w:hAnsi="Times New Roman" w:cs="Times New Roman"/>
                <w:b/>
              </w:rPr>
            </w:pPr>
            <w:r w:rsidRPr="00A6141D">
              <w:rPr>
                <w:rFonts w:ascii="Times New Roman" w:hAnsi="Times New Roman" w:cs="Times New Roman"/>
                <w:b/>
              </w:rPr>
              <w:t>Итоговая государственная аттестация</w:t>
            </w:r>
          </w:p>
        </w:tc>
        <w:tc>
          <w:tcPr>
            <w:tcW w:w="1417" w:type="dxa"/>
          </w:tcPr>
          <w:p w:rsidR="00A6141D" w:rsidRDefault="00A6141D" w:rsidP="00DF4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28" w:type="dxa"/>
          </w:tcPr>
          <w:p w:rsidR="00A6141D" w:rsidRDefault="00A6141D" w:rsidP="00DF4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</w:t>
            </w:r>
          </w:p>
        </w:tc>
      </w:tr>
      <w:tr w:rsidR="00A6141D" w:rsidTr="001115F3">
        <w:tc>
          <w:tcPr>
            <w:tcW w:w="7286" w:type="dxa"/>
            <w:gridSpan w:val="2"/>
          </w:tcPr>
          <w:p w:rsidR="00A6141D" w:rsidRPr="003E7E7B" w:rsidRDefault="00A6141D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E7B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417" w:type="dxa"/>
          </w:tcPr>
          <w:p w:rsidR="00A6141D" w:rsidRDefault="00A6141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28" w:type="dxa"/>
          </w:tcPr>
          <w:p w:rsidR="00A6141D" w:rsidRDefault="00A6141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8968</w:t>
            </w:r>
          </w:p>
        </w:tc>
      </w:tr>
    </w:tbl>
    <w:p w:rsidR="001D0589" w:rsidRDefault="001D0589" w:rsidP="00CB12E4">
      <w:pPr>
        <w:spacing w:after="0" w:line="240" w:lineRule="auto"/>
        <w:ind w:left="-567"/>
        <w:jc w:val="center"/>
        <w:rPr>
          <w:rFonts w:ascii="Times New Roman" w:hAnsi="Times New Roman" w:cs="Times New Roman"/>
        </w:rPr>
      </w:pPr>
    </w:p>
    <w:sectPr w:rsidR="001D0589" w:rsidSect="004D0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56CDC"/>
    <w:rsid w:val="0002002D"/>
    <w:rsid w:val="00057DE1"/>
    <w:rsid w:val="0007764A"/>
    <w:rsid w:val="00090177"/>
    <w:rsid w:val="000A7BEA"/>
    <w:rsid w:val="001115F3"/>
    <w:rsid w:val="001D0589"/>
    <w:rsid w:val="0023005A"/>
    <w:rsid w:val="002B4AE0"/>
    <w:rsid w:val="003E7E7B"/>
    <w:rsid w:val="004B5132"/>
    <w:rsid w:val="004D0BAC"/>
    <w:rsid w:val="00546D19"/>
    <w:rsid w:val="0057528C"/>
    <w:rsid w:val="005976D2"/>
    <w:rsid w:val="005F2E38"/>
    <w:rsid w:val="006A57A8"/>
    <w:rsid w:val="006A6861"/>
    <w:rsid w:val="006F5301"/>
    <w:rsid w:val="007379B2"/>
    <w:rsid w:val="00756CDC"/>
    <w:rsid w:val="007D4B73"/>
    <w:rsid w:val="007F2074"/>
    <w:rsid w:val="008649D9"/>
    <w:rsid w:val="00872870"/>
    <w:rsid w:val="009407AF"/>
    <w:rsid w:val="009A36FD"/>
    <w:rsid w:val="009A3DA5"/>
    <w:rsid w:val="00A246FE"/>
    <w:rsid w:val="00A6141D"/>
    <w:rsid w:val="00AD67EA"/>
    <w:rsid w:val="00AF7AB2"/>
    <w:rsid w:val="00AF7F1A"/>
    <w:rsid w:val="00B77F5D"/>
    <w:rsid w:val="00B95F0D"/>
    <w:rsid w:val="00BC17E2"/>
    <w:rsid w:val="00CB12E4"/>
    <w:rsid w:val="00D57232"/>
    <w:rsid w:val="00EA3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5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3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delta</dc:creator>
  <cp:keywords/>
  <dc:description/>
  <cp:lastModifiedBy>User</cp:lastModifiedBy>
  <cp:revision>5</cp:revision>
  <dcterms:created xsi:type="dcterms:W3CDTF">2013-06-17T12:09:00Z</dcterms:created>
  <dcterms:modified xsi:type="dcterms:W3CDTF">2014-04-14T07:03:00Z</dcterms:modified>
</cp:coreProperties>
</file>