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87058B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 xml:space="preserve">Квалификация: </w:t>
      </w:r>
      <w:r w:rsidR="009407AF" w:rsidRPr="0087058B">
        <w:rPr>
          <w:rFonts w:ascii="Times New Roman" w:hAnsi="Times New Roman" w:cs="Times New Roman"/>
        </w:rPr>
        <w:t>бакалавр</w:t>
      </w:r>
      <w:r w:rsidR="006F5301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</w:t>
      </w:r>
      <w:r w:rsidR="006F5301" w:rsidRPr="0087058B">
        <w:rPr>
          <w:rFonts w:ascii="Times New Roman" w:hAnsi="Times New Roman" w:cs="Times New Roman"/>
        </w:rPr>
        <w:t xml:space="preserve">         </w:t>
      </w:r>
      <w:r w:rsidRPr="0087058B">
        <w:rPr>
          <w:rFonts w:ascii="Times New Roman" w:hAnsi="Times New Roman" w:cs="Times New Roman"/>
        </w:rPr>
        <w:t xml:space="preserve">                                  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    </w:t>
      </w:r>
      <w:r w:rsid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</w:t>
      </w:r>
      <w:r w:rsidR="00CB12E4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</w:t>
      </w:r>
      <w:r w:rsidR="008649D9" w:rsidRPr="0087058B">
        <w:rPr>
          <w:rFonts w:ascii="Times New Roman" w:hAnsi="Times New Roman" w:cs="Times New Roman"/>
        </w:rPr>
        <w:t>План утвержден</w:t>
      </w:r>
      <w:r w:rsidR="0087058B">
        <w:rPr>
          <w:rFonts w:ascii="Times New Roman" w:hAnsi="Times New Roman" w:cs="Times New Roman"/>
        </w:rPr>
        <w:t xml:space="preserve"> </w:t>
      </w:r>
    </w:p>
    <w:p w:rsidR="008649D9" w:rsidRPr="0087058B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>Нормативный срок освоения:</w:t>
      </w:r>
      <w:r w:rsidR="0087058B">
        <w:rPr>
          <w:rFonts w:ascii="Times New Roman" w:hAnsi="Times New Roman" w:cs="Times New Roman"/>
        </w:rPr>
        <w:t xml:space="preserve"> 4</w:t>
      </w:r>
      <w:r w:rsidRPr="0087058B">
        <w:rPr>
          <w:rFonts w:ascii="Times New Roman" w:hAnsi="Times New Roman" w:cs="Times New Roman"/>
        </w:rPr>
        <w:t xml:space="preserve"> года    </w:t>
      </w:r>
      <w:r w:rsidR="0087058B">
        <w:rPr>
          <w:rFonts w:ascii="Times New Roman" w:hAnsi="Times New Roman" w:cs="Times New Roman"/>
        </w:rPr>
        <w:t xml:space="preserve">  </w:t>
      </w:r>
      <w:r w:rsidRPr="0087058B">
        <w:rPr>
          <w:rFonts w:ascii="Times New Roman" w:hAnsi="Times New Roman" w:cs="Times New Roman"/>
        </w:rPr>
        <w:t xml:space="preserve">               </w:t>
      </w:r>
      <w:r w:rsidR="009407AF" w:rsidRP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</w:t>
      </w:r>
      <w:r w:rsid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                   </w:t>
      </w:r>
      <w:r w:rsidR="008649D9" w:rsidRPr="0087058B">
        <w:rPr>
          <w:rFonts w:ascii="Times New Roman" w:hAnsi="Times New Roman" w:cs="Times New Roman"/>
        </w:rPr>
        <w:t xml:space="preserve">                 </w:t>
      </w:r>
      <w:r w:rsidRPr="0087058B">
        <w:rPr>
          <w:rFonts w:ascii="Times New Roman" w:hAnsi="Times New Roman" w:cs="Times New Roman"/>
        </w:rPr>
        <w:t xml:space="preserve"> </w:t>
      </w:r>
      <w:r w:rsidR="008649D9" w:rsidRPr="0087058B">
        <w:rPr>
          <w:rFonts w:ascii="Times New Roman" w:hAnsi="Times New Roman" w:cs="Times New Roman"/>
        </w:rPr>
        <w:t>Ученым советом ИГХТУ</w:t>
      </w:r>
    </w:p>
    <w:p w:rsidR="00756CDC" w:rsidRPr="0087058B" w:rsidRDefault="0087058B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</w:t>
      </w:r>
      <w:r w:rsidR="00CB12E4" w:rsidRPr="0087058B">
        <w:rPr>
          <w:rFonts w:ascii="Times New Roman" w:hAnsi="Times New Roman" w:cs="Times New Roman"/>
        </w:rPr>
        <w:t xml:space="preserve"> очная    </w:t>
      </w:r>
      <w:r w:rsidR="00756CDC" w:rsidRPr="0087058B">
        <w:rPr>
          <w:rFonts w:ascii="Times New Roman" w:hAnsi="Times New Roman" w:cs="Times New Roman"/>
        </w:rPr>
        <w:t xml:space="preserve">                      </w:t>
      </w:r>
      <w:r w:rsidR="00CB12E4" w:rsidRPr="0087058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CB12E4" w:rsidRPr="0087058B">
        <w:rPr>
          <w:rFonts w:ascii="Times New Roman" w:hAnsi="Times New Roman" w:cs="Times New Roman"/>
        </w:rPr>
        <w:t xml:space="preserve">   </w:t>
      </w:r>
      <w:r w:rsidR="00756CDC" w:rsidRPr="0087058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="00756CDC" w:rsidRPr="0087058B">
        <w:rPr>
          <w:rFonts w:ascii="Times New Roman" w:hAnsi="Times New Roman" w:cs="Times New Roman"/>
        </w:rPr>
        <w:t xml:space="preserve">          </w:t>
      </w:r>
      <w:r w:rsidR="008649D9" w:rsidRPr="0087058B">
        <w:rPr>
          <w:rFonts w:ascii="Times New Roman" w:hAnsi="Times New Roman" w:cs="Times New Roman"/>
        </w:rPr>
        <w:t xml:space="preserve">      П</w:t>
      </w:r>
      <w:r w:rsidRPr="0087058B">
        <w:rPr>
          <w:rFonts w:ascii="Times New Roman" w:hAnsi="Times New Roman" w:cs="Times New Roman"/>
        </w:rPr>
        <w:t xml:space="preserve">ротокол №  </w:t>
      </w:r>
      <w:r w:rsidR="00FF0411" w:rsidRPr="00FF0411">
        <w:rPr>
          <w:rFonts w:ascii="Times New Roman" w:hAnsi="Times New Roman" w:cs="Times New Roman"/>
        </w:rPr>
        <w:t>8</w:t>
      </w:r>
      <w:r w:rsidR="007F2074" w:rsidRPr="0087058B">
        <w:rPr>
          <w:rFonts w:ascii="Times New Roman" w:hAnsi="Times New Roman" w:cs="Times New Roman"/>
        </w:rPr>
        <w:t>-б</w:t>
      </w:r>
      <w:r w:rsidRPr="0087058B">
        <w:rPr>
          <w:rFonts w:ascii="Times New Roman" w:hAnsi="Times New Roman" w:cs="Times New Roman"/>
        </w:rPr>
        <w:t xml:space="preserve"> от 2</w:t>
      </w:r>
      <w:r w:rsidR="00FF0411" w:rsidRPr="00FF0411">
        <w:rPr>
          <w:rFonts w:ascii="Times New Roman" w:hAnsi="Times New Roman" w:cs="Times New Roman"/>
        </w:rPr>
        <w:t>0</w:t>
      </w:r>
      <w:r w:rsidR="00FF0411">
        <w:rPr>
          <w:rFonts w:ascii="Times New Roman" w:hAnsi="Times New Roman" w:cs="Times New Roman"/>
        </w:rPr>
        <w:t>.</w:t>
      </w:r>
      <w:r w:rsidR="00FF0411" w:rsidRPr="00FF0411">
        <w:rPr>
          <w:rFonts w:ascii="Times New Roman" w:hAnsi="Times New Roman" w:cs="Times New Roman"/>
        </w:rPr>
        <w:t>12</w:t>
      </w:r>
      <w:r w:rsidRPr="0087058B">
        <w:rPr>
          <w:rFonts w:ascii="Times New Roman" w:hAnsi="Times New Roman" w:cs="Times New Roman"/>
        </w:rPr>
        <w:t>.201</w:t>
      </w:r>
      <w:r w:rsidR="00C40E42" w:rsidRPr="006B7DB8">
        <w:rPr>
          <w:rFonts w:ascii="Times New Roman" w:hAnsi="Times New Roman" w:cs="Times New Roman"/>
        </w:rPr>
        <w:t>0</w:t>
      </w:r>
      <w:r w:rsidRPr="0087058B">
        <w:rPr>
          <w:rFonts w:ascii="Times New Roman" w:hAnsi="Times New Roman" w:cs="Times New Roman"/>
        </w:rPr>
        <w:t xml:space="preserve">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87058B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подготовки бакалавра </w:t>
      </w:r>
      <w:r w:rsidR="00CB12E4" w:rsidRPr="001D0589">
        <w:rPr>
          <w:rFonts w:ascii="Times New Roman" w:hAnsi="Times New Roman" w:cs="Times New Roman"/>
          <w:b/>
        </w:rPr>
        <w:t>по направлению</w:t>
      </w:r>
      <w:r>
        <w:rPr>
          <w:rFonts w:ascii="Times New Roman" w:hAnsi="Times New Roman" w:cs="Times New Roman"/>
          <w:b/>
        </w:rPr>
        <w:t xml:space="preserve"> </w:t>
      </w:r>
      <w:r w:rsidR="00F4466E" w:rsidRPr="00F4466E">
        <w:rPr>
          <w:rFonts w:ascii="Times New Roman" w:hAnsi="Times New Roman" w:cs="Times New Roman"/>
          <w:b/>
        </w:rPr>
        <w:t>221700 Стандартизация и метрология</w:t>
      </w:r>
      <w:r w:rsidR="007D4B73" w:rsidRPr="0087058B">
        <w:rPr>
          <w:rFonts w:ascii="Times New Roman" w:hAnsi="Times New Roman" w:cs="Times New Roman"/>
          <w:b/>
        </w:rPr>
        <w:t xml:space="preserve"> </w:t>
      </w:r>
    </w:p>
    <w:p w:rsidR="00CB12E4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D4B73" w:rsidRPr="0087058B">
        <w:rPr>
          <w:rFonts w:ascii="Times New Roman" w:hAnsi="Times New Roman" w:cs="Times New Roman"/>
          <w:b/>
        </w:rPr>
        <w:t xml:space="preserve">рофиль </w:t>
      </w:r>
      <w:r w:rsidR="007F2074" w:rsidRPr="0087058B">
        <w:rPr>
          <w:rFonts w:ascii="Times New Roman" w:hAnsi="Times New Roman" w:cs="Times New Roman"/>
          <w:b/>
        </w:rPr>
        <w:t>"</w:t>
      </w:r>
      <w:r w:rsidR="00F4466E" w:rsidRPr="00F4466E">
        <w:rPr>
          <w:rFonts w:ascii="Times New Roman" w:hAnsi="Times New Roman" w:cs="Times New Roman"/>
          <w:b/>
        </w:rPr>
        <w:t>Метрология, стандартизация и сертификация</w:t>
      </w:r>
      <w:r w:rsidR="007F2074" w:rsidRPr="0087058B">
        <w:rPr>
          <w:rFonts w:ascii="Times New Roman" w:hAnsi="Times New Roman" w:cs="Times New Roman"/>
          <w:b/>
        </w:rPr>
        <w:t>"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RPr="006B7DB8" w:rsidTr="001115F3">
        <w:tc>
          <w:tcPr>
            <w:tcW w:w="1049" w:type="dxa"/>
            <w:vMerge w:val="restart"/>
          </w:tcPr>
          <w:p w:rsidR="003E7E7B" w:rsidRPr="006B7DB8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6B7DB8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Pr="006B7DB8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6B7DB8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6B7DB8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RPr="006B7DB8" w:rsidTr="001115F3">
        <w:tc>
          <w:tcPr>
            <w:tcW w:w="1049" w:type="dxa"/>
            <w:vMerge/>
          </w:tcPr>
          <w:p w:rsidR="003E7E7B" w:rsidRPr="006B7DB8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Pr="006B7DB8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6B7DB8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6B7DB8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FC74A9" w:rsidRPr="006B7DB8" w:rsidTr="00D66C2B">
        <w:tc>
          <w:tcPr>
            <w:tcW w:w="1049" w:type="dxa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DF461D">
            <w:pPr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FC74A9" w:rsidRPr="006B7DB8" w:rsidTr="00BD4E88">
        <w:tc>
          <w:tcPr>
            <w:tcW w:w="1049" w:type="dxa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DF461D">
            <w:pPr>
              <w:rPr>
                <w:rFonts w:ascii="Times New Roman" w:hAnsi="Times New Roman" w:cs="Times New Roman"/>
                <w:i/>
              </w:rPr>
            </w:pPr>
            <w:r w:rsidRPr="006B7DB8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</w:tr>
      <w:tr w:rsidR="0069768C" w:rsidRPr="006B7DB8" w:rsidTr="0010607D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69768C" w:rsidRPr="006B7DB8" w:rsidTr="0010607D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69768C" w:rsidRPr="006B7DB8" w:rsidTr="0010607D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FC74A9" w:rsidRPr="006B7DB8" w:rsidTr="00CF2433">
        <w:tc>
          <w:tcPr>
            <w:tcW w:w="1049" w:type="dxa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B0424D">
            <w:pPr>
              <w:rPr>
                <w:rFonts w:ascii="Times New Roman" w:hAnsi="Times New Roman" w:cs="Times New Roman"/>
                <w:i/>
              </w:rPr>
            </w:pPr>
            <w:r w:rsidRPr="006B7DB8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</w:tr>
      <w:tr w:rsidR="0069768C" w:rsidRPr="006B7DB8" w:rsidTr="00D2396D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9768C" w:rsidRPr="006B7DB8" w:rsidTr="00D2396D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7DB8">
              <w:rPr>
                <w:rFonts w:ascii="Times New Roman" w:hAnsi="Times New Roman" w:cs="Times New Roman"/>
                <w:color w:val="000000"/>
              </w:rPr>
              <w:t>Культурология</w:t>
            </w:r>
            <w:proofErr w:type="spellEnd"/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9768C" w:rsidRPr="006B7DB8" w:rsidTr="00D2396D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9768C" w:rsidRPr="006B7DB8" w:rsidTr="00D2396D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9768C" w:rsidRPr="006B7DB8" w:rsidTr="00D2396D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Экономика и управление производством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69768C" w:rsidRPr="006B7DB8" w:rsidTr="001115F3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9768C" w:rsidRPr="006B7DB8" w:rsidRDefault="0069768C" w:rsidP="00B0424D">
            <w:pPr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8C" w:rsidRPr="006B7DB8" w:rsidTr="00622E21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9768C" w:rsidRPr="006B7DB8" w:rsidTr="00622E21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Инженерная психология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8C" w:rsidRPr="006B7DB8" w:rsidTr="00622E21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Менеджмент и маркетинг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9768C" w:rsidRPr="006B7DB8" w:rsidTr="00622E21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4A9" w:rsidRPr="006B7DB8" w:rsidTr="002543B2">
        <w:tc>
          <w:tcPr>
            <w:tcW w:w="1049" w:type="dxa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DF461D">
            <w:pPr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2628</w:t>
            </w:r>
          </w:p>
        </w:tc>
      </w:tr>
      <w:tr w:rsidR="00FC74A9" w:rsidRPr="006B7DB8" w:rsidTr="00FB4482">
        <w:tc>
          <w:tcPr>
            <w:tcW w:w="1049" w:type="dxa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DF461D">
            <w:pPr>
              <w:rPr>
                <w:rFonts w:ascii="Times New Roman" w:hAnsi="Times New Roman" w:cs="Times New Roman"/>
                <w:i/>
              </w:rPr>
            </w:pPr>
            <w:r w:rsidRPr="006B7DB8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</w:tr>
      <w:tr w:rsidR="0069768C" w:rsidRPr="006B7DB8" w:rsidTr="00F626A0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</w:tr>
      <w:tr w:rsidR="0069768C" w:rsidRPr="006B7DB8" w:rsidTr="00F626A0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69768C" w:rsidRPr="006B7DB8" w:rsidTr="00F626A0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69768C" w:rsidRPr="006B7DB8" w:rsidTr="00F626A0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69768C" w:rsidRPr="006B7DB8" w:rsidTr="00F626A0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FC74A9" w:rsidRPr="006B7DB8" w:rsidTr="00ED449D">
        <w:tc>
          <w:tcPr>
            <w:tcW w:w="1049" w:type="dxa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B0424D">
            <w:pPr>
              <w:rPr>
                <w:rFonts w:ascii="Times New Roman" w:hAnsi="Times New Roman" w:cs="Times New Roman"/>
                <w:i/>
              </w:rPr>
            </w:pPr>
            <w:r w:rsidRPr="006B7DB8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1332</w:t>
            </w:r>
          </w:p>
        </w:tc>
      </w:tr>
      <w:tr w:rsidR="0069768C" w:rsidRPr="006B7DB8" w:rsidTr="00870A06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Математика, часть 2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69768C" w:rsidRPr="006B7DB8" w:rsidTr="00870A06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Физическая и коллоидная химия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69768C" w:rsidRPr="006B7DB8" w:rsidTr="00870A06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Органическая химия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69768C" w:rsidRPr="006B7DB8" w:rsidTr="00870A06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3, 6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Аналитическая химия и физико-химические методы анализа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69768C" w:rsidRPr="006B7DB8" w:rsidTr="00870A06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Информационные технологии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69768C" w:rsidRPr="006B7DB8" w:rsidTr="001115F3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9768C" w:rsidRPr="006B7DB8" w:rsidRDefault="0069768C" w:rsidP="00A5742D">
            <w:pPr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8C" w:rsidRPr="006B7DB8" w:rsidTr="00EA56A6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 xml:space="preserve">Физико-химические основы </w:t>
            </w:r>
            <w:proofErr w:type="spellStart"/>
            <w:r w:rsidRPr="006B7DB8">
              <w:rPr>
                <w:rFonts w:ascii="Times New Roman" w:hAnsi="Times New Roman" w:cs="Times New Roman"/>
                <w:color w:val="000000"/>
              </w:rPr>
              <w:t>нанотехнологий</w:t>
            </w:r>
            <w:proofErr w:type="spellEnd"/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69768C" w:rsidRPr="006B7DB8" w:rsidTr="00EA56A6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Физико-химические методы анализа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8C" w:rsidRPr="006B7DB8" w:rsidTr="00EA56A6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Общая теория измерений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69768C" w:rsidRPr="006B7DB8" w:rsidTr="00EA56A6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Планирование и организация эксперимента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4A9" w:rsidRPr="006B7DB8" w:rsidTr="00004D93">
        <w:tc>
          <w:tcPr>
            <w:tcW w:w="1049" w:type="dxa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DF461D">
            <w:pPr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3924</w:t>
            </w:r>
          </w:p>
        </w:tc>
      </w:tr>
      <w:tr w:rsidR="00FC74A9" w:rsidRPr="006B7DB8" w:rsidTr="007509CD">
        <w:tc>
          <w:tcPr>
            <w:tcW w:w="1049" w:type="dxa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DF461D">
            <w:pPr>
              <w:rPr>
                <w:rFonts w:ascii="Times New Roman" w:hAnsi="Times New Roman" w:cs="Times New Roman"/>
                <w:i/>
              </w:rPr>
            </w:pPr>
            <w:r w:rsidRPr="006B7DB8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2052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lastRenderedPageBreak/>
              <w:t>1, 2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Инженерная и компьютерная графика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Физические основы измерений и эталоны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Основы проектирования продукции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Электротехника и промышленная электроника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Материаловедение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Метрология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Взаимозаменяемость и нормирование точности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Управление качеством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Методы и средства измерения и контроля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Основы технологии производства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Основы технического регулирования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Организация и технология испытаний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69768C" w:rsidRPr="006B7DB8" w:rsidTr="004C198F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FC74A9" w:rsidRPr="006B7DB8" w:rsidTr="002C6FE6">
        <w:tc>
          <w:tcPr>
            <w:tcW w:w="1049" w:type="dxa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A5742D">
            <w:pPr>
              <w:rPr>
                <w:rFonts w:ascii="Times New Roman" w:hAnsi="Times New Roman" w:cs="Times New Roman"/>
                <w:i/>
              </w:rPr>
            </w:pPr>
            <w:r w:rsidRPr="006B7DB8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1872</w:t>
            </w:r>
          </w:p>
        </w:tc>
      </w:tr>
      <w:tr w:rsidR="0069768C" w:rsidRPr="006B7DB8" w:rsidTr="008F55B4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Стандартизация и сертификация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</w:tr>
      <w:tr w:rsidR="0069768C" w:rsidRPr="006B7DB8" w:rsidTr="008F55B4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Автоматизация измерений, контроля и испытаний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69768C" w:rsidRPr="006B7DB8" w:rsidTr="008F55B4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Статистические методы в управлении качеством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69768C" w:rsidRPr="006B7DB8" w:rsidTr="008F55B4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Сертификация по экологическим требованиям, включая учебную исследовательскую работу студента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69768C" w:rsidRPr="006B7DB8" w:rsidTr="008F55B4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Экономика качества, стандартизации и сертификации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69768C" w:rsidRPr="006B7DB8" w:rsidTr="001115F3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9768C" w:rsidRPr="006B7DB8" w:rsidRDefault="0069768C" w:rsidP="00A5742D">
            <w:pPr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8C" w:rsidRPr="006B7DB8" w:rsidTr="004059B3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Аудит и правовое обеспечение качества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69768C" w:rsidRPr="006B7DB8" w:rsidTr="004059B3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Методология разработки СМК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8C" w:rsidRPr="006B7DB8" w:rsidTr="004059B3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Стандартизация и сертификация в отраслях экономики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69768C" w:rsidRPr="006B7DB8" w:rsidTr="004059B3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Техническое регулирование в основных отраслях экономики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8C" w:rsidRPr="006B7DB8" w:rsidTr="004059B3">
        <w:tc>
          <w:tcPr>
            <w:tcW w:w="1049" w:type="dxa"/>
          </w:tcPr>
          <w:p w:rsidR="0069768C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Технология разработки НДТ и системы качества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69768C" w:rsidRPr="006B7DB8" w:rsidTr="004059B3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69768C" w:rsidRPr="006B7DB8" w:rsidRDefault="0069768C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Аккредитация испытательных лабораторий и органов сертификации</w:t>
            </w:r>
          </w:p>
        </w:tc>
        <w:tc>
          <w:tcPr>
            <w:tcW w:w="1417" w:type="dxa"/>
            <w:vAlign w:val="center"/>
          </w:tcPr>
          <w:p w:rsidR="0069768C" w:rsidRPr="006B7DB8" w:rsidRDefault="006976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4A9" w:rsidRPr="006B7DB8" w:rsidTr="00C57AE8">
        <w:tc>
          <w:tcPr>
            <w:tcW w:w="1049" w:type="dxa"/>
          </w:tcPr>
          <w:p w:rsidR="00FC74A9" w:rsidRPr="006B7DB8" w:rsidRDefault="009549CF" w:rsidP="00DF461D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6237" w:type="dxa"/>
          </w:tcPr>
          <w:p w:rsidR="00FC74A9" w:rsidRPr="006B7DB8" w:rsidRDefault="00FC74A9" w:rsidP="00B0424D">
            <w:pPr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FC74A9" w:rsidRPr="006B7DB8" w:rsidTr="008C1385">
        <w:tc>
          <w:tcPr>
            <w:tcW w:w="1049" w:type="dxa"/>
          </w:tcPr>
          <w:p w:rsidR="00FC74A9" w:rsidRPr="006B7DB8" w:rsidRDefault="00FC74A9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D92A45" w:rsidP="00B042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FC74A9" w:rsidRPr="006B7DB8" w:rsidTr="00C25573">
        <w:tc>
          <w:tcPr>
            <w:tcW w:w="1049" w:type="dxa"/>
          </w:tcPr>
          <w:p w:rsidR="00FC74A9" w:rsidRPr="006B7DB8" w:rsidRDefault="00FC74A9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C74A9" w:rsidRPr="006B7DB8" w:rsidRDefault="00FC74A9" w:rsidP="00B0424D">
            <w:pPr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FC74A9" w:rsidRPr="006B7DB8" w:rsidTr="00510943">
        <w:tc>
          <w:tcPr>
            <w:tcW w:w="7286" w:type="dxa"/>
            <w:gridSpan w:val="2"/>
          </w:tcPr>
          <w:p w:rsidR="00FC74A9" w:rsidRPr="006B7DB8" w:rsidRDefault="00FC74A9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8968</w:t>
            </w:r>
          </w:p>
        </w:tc>
      </w:tr>
      <w:tr w:rsidR="0069768C" w:rsidRPr="006B7DB8" w:rsidTr="0069768C">
        <w:tc>
          <w:tcPr>
            <w:tcW w:w="1049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69768C" w:rsidRPr="006B7DB8" w:rsidRDefault="00FC74A9" w:rsidP="00FC74A9">
            <w:pPr>
              <w:rPr>
                <w:rFonts w:ascii="Times New Roman" w:hAnsi="Times New Roman" w:cs="Times New Roman"/>
                <w:b/>
              </w:rPr>
            </w:pPr>
            <w:r w:rsidRPr="006B7DB8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1417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69768C" w:rsidRPr="006B7DB8" w:rsidRDefault="0069768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4A9" w:rsidRPr="006B7DB8" w:rsidTr="006A5824">
        <w:tc>
          <w:tcPr>
            <w:tcW w:w="1049" w:type="dxa"/>
          </w:tcPr>
          <w:p w:rsidR="00FC74A9" w:rsidRPr="006B7DB8" w:rsidRDefault="009549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6B7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FC74A9" w:rsidRPr="006B7DB8" w:rsidRDefault="00FC74A9">
            <w:pPr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Основы информационной культуры</w:t>
            </w:r>
          </w:p>
        </w:tc>
        <w:tc>
          <w:tcPr>
            <w:tcW w:w="1417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28" w:type="dxa"/>
            <w:vAlign w:val="center"/>
          </w:tcPr>
          <w:p w:rsidR="00FC74A9" w:rsidRPr="006B7DB8" w:rsidRDefault="00FC7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DB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90177"/>
    <w:rsid w:val="000A7BEA"/>
    <w:rsid w:val="001115F3"/>
    <w:rsid w:val="001D0589"/>
    <w:rsid w:val="0023005A"/>
    <w:rsid w:val="00231A1D"/>
    <w:rsid w:val="003E7E7B"/>
    <w:rsid w:val="00422B9D"/>
    <w:rsid w:val="004D0BAC"/>
    <w:rsid w:val="00546D19"/>
    <w:rsid w:val="0057528C"/>
    <w:rsid w:val="005976D2"/>
    <w:rsid w:val="0069768C"/>
    <w:rsid w:val="006A57A8"/>
    <w:rsid w:val="006A6861"/>
    <w:rsid w:val="006B7DB8"/>
    <w:rsid w:val="006F5301"/>
    <w:rsid w:val="00756CDC"/>
    <w:rsid w:val="007D4B73"/>
    <w:rsid w:val="007F2074"/>
    <w:rsid w:val="008649D9"/>
    <w:rsid w:val="0087058B"/>
    <w:rsid w:val="00872870"/>
    <w:rsid w:val="009407AF"/>
    <w:rsid w:val="009549CF"/>
    <w:rsid w:val="00AF7AB2"/>
    <w:rsid w:val="00B0424D"/>
    <w:rsid w:val="00B95F0D"/>
    <w:rsid w:val="00BE5E78"/>
    <w:rsid w:val="00C40E42"/>
    <w:rsid w:val="00CA0AA9"/>
    <w:rsid w:val="00CB12E4"/>
    <w:rsid w:val="00D92A45"/>
    <w:rsid w:val="00F05D56"/>
    <w:rsid w:val="00F4466E"/>
    <w:rsid w:val="00FC74A9"/>
    <w:rsid w:val="00FF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8</cp:revision>
  <dcterms:created xsi:type="dcterms:W3CDTF">2013-10-25T05:51:00Z</dcterms:created>
  <dcterms:modified xsi:type="dcterms:W3CDTF">2013-10-31T10:46:00Z</dcterms:modified>
</cp:coreProperties>
</file>