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3319EE" w:rsidRPr="003319EE">
        <w:rPr>
          <w:rFonts w:ascii="Times New Roman" w:hAnsi="Times New Roman" w:cs="Times New Roman"/>
        </w:rPr>
        <w:t>5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3319EE" w:rsidRPr="003319EE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.06.201</w:t>
      </w:r>
      <w:r w:rsidR="003319EE" w:rsidRPr="003319EE">
        <w:rPr>
          <w:rFonts w:ascii="Times New Roman" w:hAnsi="Times New Roman" w:cs="Times New Roman"/>
        </w:rPr>
        <w:t>1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3319EE" w:rsidRPr="003319EE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3319EE" w:rsidRPr="003319EE">
        <w:rPr>
          <w:rFonts w:ascii="Times New Roman" w:hAnsi="Times New Roman" w:cs="Times New Roman"/>
          <w:b/>
        </w:rPr>
        <w:t>Химическая технология химико-фармацевтических препаратов и косметических средств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9E492E" w:rsidTr="001115F3">
        <w:tc>
          <w:tcPr>
            <w:tcW w:w="1049" w:type="dxa"/>
            <w:vMerge w:val="restart"/>
          </w:tcPr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9E492E" w:rsidTr="001115F3">
        <w:tc>
          <w:tcPr>
            <w:tcW w:w="1049" w:type="dxa"/>
            <w:vMerge/>
          </w:tcPr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9E492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9E492E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5C080A" w:rsidRPr="009E492E" w:rsidTr="0024201E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DF461D">
            <w:pPr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5C080A" w:rsidRPr="009E492E" w:rsidTr="009911F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DF461D">
            <w:pPr>
              <w:rPr>
                <w:rFonts w:ascii="Times New Roman" w:hAnsi="Times New Roman" w:cs="Times New Roman"/>
                <w:i/>
              </w:rPr>
            </w:pPr>
            <w:r w:rsidRPr="009E492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5C080A" w:rsidRPr="009E492E" w:rsidTr="003E4CF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5C080A" w:rsidRPr="009E492E" w:rsidTr="003E4CF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C080A" w:rsidRPr="009E492E" w:rsidTr="003E4CF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3E4CF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3E4CF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C080A" w:rsidRPr="009E492E" w:rsidTr="00805BB8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B0424D">
            <w:pPr>
              <w:rPr>
                <w:rFonts w:ascii="Times New Roman" w:hAnsi="Times New Roman" w:cs="Times New Roman"/>
                <w:i/>
              </w:rPr>
            </w:pPr>
            <w:r w:rsidRPr="009E492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5C080A" w:rsidRPr="009E492E" w:rsidTr="003505B4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492E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3505B4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3505B4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1115F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B0424D">
            <w:pPr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0D75A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0D75A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0D75A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0D75A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5132EB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DF461D">
            <w:pPr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</w:tr>
      <w:tr w:rsidR="005C080A" w:rsidRPr="009E492E" w:rsidTr="00205D57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DF461D">
            <w:pPr>
              <w:rPr>
                <w:rFonts w:ascii="Times New Roman" w:hAnsi="Times New Roman" w:cs="Times New Roman"/>
                <w:i/>
              </w:rPr>
            </w:pPr>
            <w:r w:rsidRPr="009E492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AD69B0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C27B94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B0424D">
            <w:pPr>
              <w:rPr>
                <w:rFonts w:ascii="Times New Roman" w:hAnsi="Times New Roman" w:cs="Times New Roman"/>
                <w:i/>
              </w:rPr>
            </w:pPr>
            <w:r w:rsidRPr="009E492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</w:tr>
      <w:tr w:rsidR="005C080A" w:rsidRPr="009E492E" w:rsidTr="00064E1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064E1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064E1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C080A" w:rsidRPr="009E492E" w:rsidTr="00064E1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C080A" w:rsidRPr="009E492E" w:rsidTr="00064E1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C080A" w:rsidRPr="009E492E" w:rsidTr="001115F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A5742D">
            <w:pPr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9E492E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Квантовая химия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Химия полимеров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EB751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4407F5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DF461D">
            <w:pPr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</w:tr>
      <w:tr w:rsidR="005C080A" w:rsidRPr="009E492E" w:rsidTr="005457BE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DF461D">
            <w:pPr>
              <w:rPr>
                <w:rFonts w:ascii="Times New Roman" w:hAnsi="Times New Roman" w:cs="Times New Roman"/>
                <w:i/>
              </w:rPr>
            </w:pPr>
            <w:r w:rsidRPr="009E492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A36781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C080A" w:rsidRPr="009E492E" w:rsidTr="005B4F12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A5742D">
            <w:pPr>
              <w:rPr>
                <w:rFonts w:ascii="Times New Roman" w:hAnsi="Times New Roman" w:cs="Times New Roman"/>
                <w:i/>
              </w:rPr>
            </w:pPr>
            <w:r w:rsidRPr="009E492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5C080A" w:rsidRPr="009E492E" w:rsidTr="001649E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Теория химико-технологических процессов органического синтеза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1649E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 xml:space="preserve">5,6 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Химия нефти и основы ее переработки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5C080A" w:rsidRPr="009E492E" w:rsidTr="001649E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6, 7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Химическая технология органических веществ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5C080A" w:rsidRPr="009E492E" w:rsidTr="001649E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Химия и технология химико-фармацевтических препаратов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5C080A" w:rsidRPr="009E492E" w:rsidTr="001649E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предприятий химико-фармацевтических производств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1649E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Введение в химию гетероциклических соединений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80A" w:rsidRPr="009E492E" w:rsidTr="001115F3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A5742D">
            <w:pPr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F30A2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Компьютерное моделирование химико-фармацевтических производств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C080A" w:rsidRPr="009E492E" w:rsidTr="00F30A2F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Компьютерное моделирование  производств органического синтеза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F30A2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Технология готовых лекарственных форм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F30A2F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Технология косметических средств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F30A2F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контроля качества химико-фармацевтических препаратов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C080A" w:rsidRPr="009E492E" w:rsidTr="00F30A2F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контроля качества косметических продуктов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5E3F88">
        <w:tc>
          <w:tcPr>
            <w:tcW w:w="1049" w:type="dxa"/>
          </w:tcPr>
          <w:p w:rsidR="005C080A" w:rsidRPr="009E492E" w:rsidRDefault="0023299A" w:rsidP="00DF461D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5C080A" w:rsidRPr="009E492E" w:rsidRDefault="005C080A" w:rsidP="00B0424D">
            <w:pPr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5C080A" w:rsidRPr="009E492E" w:rsidTr="0026423F">
        <w:tc>
          <w:tcPr>
            <w:tcW w:w="1049" w:type="dxa"/>
          </w:tcPr>
          <w:p w:rsidR="005C080A" w:rsidRPr="009E492E" w:rsidRDefault="005C080A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EE029D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C080A" w:rsidRPr="009E492E" w:rsidTr="00633D2B">
        <w:tc>
          <w:tcPr>
            <w:tcW w:w="1049" w:type="dxa"/>
          </w:tcPr>
          <w:p w:rsidR="005C080A" w:rsidRPr="009E492E" w:rsidRDefault="005C080A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C080A" w:rsidRPr="009E492E" w:rsidRDefault="005C080A" w:rsidP="00B0424D">
            <w:pPr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C080A" w:rsidRPr="009E492E" w:rsidTr="00B91BB4">
        <w:tc>
          <w:tcPr>
            <w:tcW w:w="7286" w:type="dxa"/>
            <w:gridSpan w:val="2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5C080A" w:rsidRPr="009E492E" w:rsidTr="005C080A">
        <w:tc>
          <w:tcPr>
            <w:tcW w:w="1049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5C080A" w:rsidRPr="009E492E" w:rsidRDefault="005C080A" w:rsidP="005C080A">
            <w:pPr>
              <w:rPr>
                <w:rFonts w:ascii="Times New Roman" w:hAnsi="Times New Roman" w:cs="Times New Roman"/>
                <w:b/>
              </w:rPr>
            </w:pPr>
            <w:r w:rsidRPr="009E492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C080A" w:rsidRPr="009E492E" w:rsidRDefault="005C080A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80A" w:rsidRPr="009E492E" w:rsidTr="005D0712">
        <w:tc>
          <w:tcPr>
            <w:tcW w:w="1049" w:type="dxa"/>
          </w:tcPr>
          <w:p w:rsidR="005C080A" w:rsidRPr="009E492E" w:rsidRDefault="0023299A" w:rsidP="00CB12E4">
            <w:pPr>
              <w:jc w:val="center"/>
              <w:rPr>
                <w:rFonts w:ascii="Times New Roman" w:hAnsi="Times New Roman" w:cs="Times New Roman"/>
              </w:rPr>
            </w:pPr>
            <w:r w:rsidRPr="009E4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C080A" w:rsidRPr="009E492E" w:rsidRDefault="005C080A">
            <w:pPr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5C080A" w:rsidRPr="009E492E" w:rsidRDefault="005C0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9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51330"/>
    <w:rsid w:val="001D0589"/>
    <w:rsid w:val="0023005A"/>
    <w:rsid w:val="0023299A"/>
    <w:rsid w:val="003319EE"/>
    <w:rsid w:val="003433F6"/>
    <w:rsid w:val="003E7E7B"/>
    <w:rsid w:val="004D0BAC"/>
    <w:rsid w:val="00546D19"/>
    <w:rsid w:val="0057528C"/>
    <w:rsid w:val="005976D2"/>
    <w:rsid w:val="005C080A"/>
    <w:rsid w:val="00652778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9407AF"/>
    <w:rsid w:val="009E492E"/>
    <w:rsid w:val="00AF7AB2"/>
    <w:rsid w:val="00B0424D"/>
    <w:rsid w:val="00B95F0D"/>
    <w:rsid w:val="00BE5E78"/>
    <w:rsid w:val="00CB12E4"/>
    <w:rsid w:val="00D07239"/>
    <w:rsid w:val="00E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6</cp:revision>
  <dcterms:created xsi:type="dcterms:W3CDTF">2013-10-25T11:26:00Z</dcterms:created>
  <dcterms:modified xsi:type="dcterms:W3CDTF">2013-10-31T10:46:00Z</dcterms:modified>
</cp:coreProperties>
</file>