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DD5617" w:rsidRPr="00DD5617">
        <w:rPr>
          <w:rFonts w:ascii="Times New Roman" w:hAnsi="Times New Roman" w:cs="Times New Roman"/>
        </w:rPr>
        <w:t>8</w:t>
      </w:r>
      <w:r w:rsidR="007F2074" w:rsidRPr="0087058B">
        <w:rPr>
          <w:rFonts w:ascii="Times New Roman" w:hAnsi="Times New Roman" w:cs="Times New Roman"/>
        </w:rPr>
        <w:t>-б</w:t>
      </w:r>
      <w:r w:rsidRPr="0087058B">
        <w:rPr>
          <w:rFonts w:ascii="Times New Roman" w:hAnsi="Times New Roman" w:cs="Times New Roman"/>
        </w:rPr>
        <w:t xml:space="preserve"> от</w:t>
      </w:r>
      <w:r w:rsidR="00DD5617">
        <w:rPr>
          <w:rFonts w:ascii="Times New Roman" w:hAnsi="Times New Roman" w:cs="Times New Roman"/>
        </w:rPr>
        <w:t xml:space="preserve"> 2</w:t>
      </w:r>
      <w:r w:rsidR="00DD5617" w:rsidRPr="00DD5617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>.</w:t>
      </w:r>
      <w:r w:rsidR="00DD5617" w:rsidRPr="00DD5617">
        <w:rPr>
          <w:rFonts w:ascii="Times New Roman" w:hAnsi="Times New Roman" w:cs="Times New Roman"/>
        </w:rPr>
        <w:t>12</w:t>
      </w:r>
      <w:r w:rsidRPr="0087058B">
        <w:rPr>
          <w:rFonts w:ascii="Times New Roman" w:hAnsi="Times New Roman" w:cs="Times New Roman"/>
        </w:rPr>
        <w:t>.201</w:t>
      </w:r>
      <w:r w:rsidR="00DD5617" w:rsidRPr="00DD5617">
        <w:rPr>
          <w:rFonts w:ascii="Times New Roman" w:hAnsi="Times New Roman" w:cs="Times New Roman"/>
        </w:rPr>
        <w:t>0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DD5617" w:rsidRPr="00DD5617">
        <w:rPr>
          <w:rFonts w:ascii="Times New Roman" w:hAnsi="Times New Roman" w:cs="Times New Roman"/>
          <w:b/>
        </w:rPr>
        <w:t>240700 Биотехнология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CB12E4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87058B">
        <w:rPr>
          <w:rFonts w:ascii="Times New Roman" w:hAnsi="Times New Roman" w:cs="Times New Roman"/>
          <w:b/>
        </w:rPr>
        <w:t xml:space="preserve">рофиль </w:t>
      </w:r>
      <w:r w:rsidR="007F2074" w:rsidRPr="0087058B">
        <w:rPr>
          <w:rFonts w:ascii="Times New Roman" w:hAnsi="Times New Roman" w:cs="Times New Roman"/>
          <w:b/>
        </w:rPr>
        <w:t>"</w:t>
      </w:r>
      <w:r w:rsidR="00DD5617" w:rsidRPr="00DD5617">
        <w:rPr>
          <w:rFonts w:ascii="Times New Roman" w:hAnsi="Times New Roman" w:cs="Times New Roman"/>
          <w:b/>
        </w:rPr>
        <w:t>Пищевая биотехнология</w:t>
      </w:r>
      <w:r w:rsidR="007F2074" w:rsidRPr="0087058B">
        <w:rPr>
          <w:rFonts w:ascii="Times New Roman" w:hAnsi="Times New Roman" w:cs="Times New Roman"/>
          <w:b/>
        </w:rPr>
        <w:t>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8F04ED" w:rsidTr="001115F3">
        <w:tc>
          <w:tcPr>
            <w:tcW w:w="1049" w:type="dxa"/>
            <w:vMerge w:val="restart"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8F04ED" w:rsidTr="001115F3">
        <w:tc>
          <w:tcPr>
            <w:tcW w:w="1049" w:type="dxa"/>
            <w:vMerge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8F04ED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8F04ED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5F53F9" w:rsidRPr="008F04ED" w:rsidTr="00EB462C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5F53F9" w:rsidRPr="008F04ED" w:rsidTr="00A6074E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</w:tr>
      <w:tr w:rsidR="00B331AF" w:rsidRPr="008F04ED" w:rsidTr="00C93550">
        <w:tc>
          <w:tcPr>
            <w:tcW w:w="1049" w:type="dxa"/>
          </w:tcPr>
          <w:p w:rsidR="00B331AF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B331AF" w:rsidRPr="008F04ED" w:rsidRDefault="00B331AF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B331AF" w:rsidRPr="008F04ED" w:rsidTr="00C93550">
        <w:tc>
          <w:tcPr>
            <w:tcW w:w="1049" w:type="dxa"/>
          </w:tcPr>
          <w:p w:rsidR="00B331AF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B331AF" w:rsidRPr="008F04ED" w:rsidRDefault="00B331AF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1417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B331AF" w:rsidRPr="008F04ED" w:rsidTr="00C93550">
        <w:tc>
          <w:tcPr>
            <w:tcW w:w="1049" w:type="dxa"/>
          </w:tcPr>
          <w:p w:rsidR="00B331AF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B331AF" w:rsidRPr="008F04ED" w:rsidRDefault="00B331AF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331AF" w:rsidRPr="008F04ED" w:rsidTr="00C93550">
        <w:tc>
          <w:tcPr>
            <w:tcW w:w="1049" w:type="dxa"/>
          </w:tcPr>
          <w:p w:rsidR="00B331AF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B331AF" w:rsidRPr="008F04ED" w:rsidRDefault="00B331AF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7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B331AF" w:rsidRPr="008F04ED" w:rsidTr="00C93550">
        <w:tc>
          <w:tcPr>
            <w:tcW w:w="1049" w:type="dxa"/>
          </w:tcPr>
          <w:p w:rsidR="00B331AF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B331AF" w:rsidRPr="008F04ED" w:rsidRDefault="00B331AF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B331AF" w:rsidRPr="008F04ED" w:rsidRDefault="00B331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F53F9" w:rsidRPr="008F04ED" w:rsidTr="00D7159E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B0424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CD0277" w:rsidRPr="008F04ED" w:rsidTr="0027762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27762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4ED">
              <w:rPr>
                <w:rFonts w:ascii="Times New Roman" w:hAnsi="Times New Roman" w:cs="Times New Roman"/>
                <w:color w:val="000000"/>
              </w:rPr>
              <w:t>Культурология</w:t>
            </w:r>
            <w:proofErr w:type="spellEnd"/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27762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1115F3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D0277" w:rsidRPr="008F04ED" w:rsidRDefault="00CD0277" w:rsidP="00B0424D">
            <w:pPr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3E4F3A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3E4F3A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3E4F3A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3E4F3A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3F9" w:rsidRPr="008F04ED" w:rsidTr="00F8501B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5F53F9" w:rsidRPr="008F04ED" w:rsidTr="00D87E9C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2592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Общая и неорганическая химия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Общая биология и микробиология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Основы биохимии и молекулярной биологии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Физическая химия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Химия биологически активных веществ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5C1AA8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F53F9" w:rsidRPr="008F04ED" w:rsidTr="00702338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B0424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</w:tr>
      <w:tr w:rsidR="00CD0277" w:rsidRPr="008F04ED" w:rsidTr="00BC7ED7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BC7ED7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Коллоидная химия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BC7ED7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Математика, часть 2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BC7ED7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Общая и неорганическая химия, часть 2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CD0277" w:rsidRPr="008F04ED" w:rsidTr="001115F3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D0277" w:rsidRPr="008F04ED" w:rsidRDefault="00CD0277" w:rsidP="00A5742D">
            <w:pPr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Химия ферментов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Введение в кинетику ферментативных реакций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Химия углеводов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Химия полисахаридов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9A1EC3" w:rsidP="003D75A0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3, 6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Аналитическая химия и 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CD0277" w:rsidRPr="008F04ED" w:rsidTr="00874555">
        <w:tc>
          <w:tcPr>
            <w:tcW w:w="1049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Методы анализа пищевых продуктов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3D75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3F9" w:rsidRPr="008F04ED" w:rsidTr="000C18D8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2952</w:t>
            </w:r>
          </w:p>
        </w:tc>
      </w:tr>
      <w:tr w:rsidR="005F53F9" w:rsidRPr="008F04ED" w:rsidTr="0038741D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DF461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4 ,5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Процессы и аппараты биотехнологии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Основы биотехнологии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Электротехника и электроника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BF1F26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5F53F9" w:rsidRPr="008F04ED" w:rsidTr="00D26A17">
        <w:tc>
          <w:tcPr>
            <w:tcW w:w="1049" w:type="dxa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A5742D">
            <w:pPr>
              <w:rPr>
                <w:rFonts w:ascii="Times New Roman" w:hAnsi="Times New Roman" w:cs="Times New Roman"/>
                <w:i/>
              </w:rPr>
            </w:pPr>
            <w:r w:rsidRPr="008F04ED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Пищевые и биологически активные добавки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Технологии пищевых производств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Товароведение пищевых продуктов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Пищевая биотехнология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Научные основы производства пищевых продуктов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 xml:space="preserve">Основы промышленной санитарии </w:t>
            </w:r>
            <w:proofErr w:type="spellStart"/>
            <w:r w:rsidRPr="008F04ED">
              <w:rPr>
                <w:rFonts w:ascii="Times New Roman" w:hAnsi="Times New Roman" w:cs="Times New Roman"/>
                <w:color w:val="000000"/>
              </w:rPr>
              <w:t>биотехнологических</w:t>
            </w:r>
            <w:proofErr w:type="spellEnd"/>
            <w:r w:rsidRPr="008F04ED">
              <w:rPr>
                <w:rFonts w:ascii="Times New Roman" w:hAnsi="Times New Roman" w:cs="Times New Roman"/>
                <w:color w:val="000000"/>
              </w:rPr>
              <w:t xml:space="preserve"> производств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Проектирование комбинированных продуктов питания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CD0277" w:rsidRPr="008F04ED" w:rsidTr="00A5025E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Биологическая безопасность пищевых продуктов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CD0277" w:rsidRPr="008F04ED" w:rsidTr="001115F3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D0277" w:rsidRPr="008F04ED" w:rsidRDefault="00CD0277" w:rsidP="00A5742D">
            <w:pPr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 xml:space="preserve">Основы проектирования и оборудование предприятий </w:t>
            </w:r>
            <w:proofErr w:type="spellStart"/>
            <w:r w:rsidRPr="008F04ED">
              <w:rPr>
                <w:rFonts w:ascii="Times New Roman" w:hAnsi="Times New Roman" w:cs="Times New Roman"/>
                <w:color w:val="000000"/>
              </w:rPr>
              <w:t>биотехнологической</w:t>
            </w:r>
            <w:proofErr w:type="spellEnd"/>
            <w:r w:rsidRPr="008F04ED">
              <w:rPr>
                <w:rFonts w:ascii="Times New Roman" w:hAnsi="Times New Roman" w:cs="Times New Roman"/>
                <w:color w:val="000000"/>
              </w:rPr>
              <w:t xml:space="preserve"> промышленности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Основы проектирования и оборудование предприятий молочной промышленности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Технология получения биологически активных веществ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Технология молока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Разработка функциональных продуктов питания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CD0277" w:rsidRPr="008F04ED" w:rsidTr="009A3952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 xml:space="preserve">Обогащение пищевых продуктов </w:t>
            </w:r>
            <w:proofErr w:type="spellStart"/>
            <w:r w:rsidRPr="008F04ED">
              <w:rPr>
                <w:rFonts w:ascii="Times New Roman" w:hAnsi="Times New Roman" w:cs="Times New Roman"/>
                <w:color w:val="000000"/>
              </w:rPr>
              <w:t>микронутриентами</w:t>
            </w:r>
            <w:proofErr w:type="spellEnd"/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3F9" w:rsidRPr="008F04ED" w:rsidTr="002C57DD">
        <w:tc>
          <w:tcPr>
            <w:tcW w:w="1049" w:type="dxa"/>
          </w:tcPr>
          <w:p w:rsidR="005F53F9" w:rsidRPr="008F04ED" w:rsidRDefault="009A1EC3" w:rsidP="00DF461D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5F53F9" w:rsidRPr="008F04ED" w:rsidRDefault="005F53F9" w:rsidP="00B0424D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5F53F9" w:rsidRPr="008F04ED" w:rsidTr="0009157B">
        <w:tc>
          <w:tcPr>
            <w:tcW w:w="1049" w:type="dxa"/>
          </w:tcPr>
          <w:p w:rsidR="005F53F9" w:rsidRPr="008F04ED" w:rsidRDefault="005F53F9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9E393C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5F53F9" w:rsidRPr="008F04ED" w:rsidTr="00D65A51">
        <w:tc>
          <w:tcPr>
            <w:tcW w:w="1049" w:type="dxa"/>
          </w:tcPr>
          <w:p w:rsidR="005F53F9" w:rsidRPr="008F04ED" w:rsidRDefault="005F53F9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F53F9" w:rsidRPr="008F04ED" w:rsidRDefault="005F53F9" w:rsidP="00B0424D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5F53F9" w:rsidRPr="008F04ED" w:rsidTr="0029487B">
        <w:tc>
          <w:tcPr>
            <w:tcW w:w="7286" w:type="dxa"/>
            <w:gridSpan w:val="2"/>
          </w:tcPr>
          <w:p w:rsidR="005F53F9" w:rsidRPr="008F04ED" w:rsidRDefault="005F53F9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5F53F9" w:rsidRPr="008F04ED" w:rsidRDefault="005F53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CD0277" w:rsidRPr="008F04ED" w:rsidTr="00CD0277">
        <w:tc>
          <w:tcPr>
            <w:tcW w:w="1049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CD0277" w:rsidRPr="008F04ED" w:rsidRDefault="005F53F9" w:rsidP="005F53F9">
            <w:pPr>
              <w:rPr>
                <w:rFonts w:ascii="Times New Roman" w:hAnsi="Times New Roman" w:cs="Times New Roman"/>
                <w:b/>
              </w:rPr>
            </w:pPr>
            <w:r w:rsidRPr="008F04ED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CD0277" w:rsidRPr="008F04ED" w:rsidRDefault="00CD0277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277" w:rsidRPr="008F04ED" w:rsidTr="002A1055">
        <w:tc>
          <w:tcPr>
            <w:tcW w:w="1049" w:type="dxa"/>
          </w:tcPr>
          <w:p w:rsidR="00CD0277" w:rsidRPr="008F04ED" w:rsidRDefault="009A1EC3" w:rsidP="00CB12E4">
            <w:pPr>
              <w:jc w:val="center"/>
              <w:rPr>
                <w:rFonts w:ascii="Times New Roman" w:hAnsi="Times New Roman" w:cs="Times New Roman"/>
              </w:rPr>
            </w:pPr>
            <w:r w:rsidRPr="008F04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CD0277" w:rsidRPr="008F04ED" w:rsidRDefault="00CD0277">
            <w:pPr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CD0277" w:rsidRPr="008F04ED" w:rsidRDefault="00CD0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4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D0589"/>
    <w:rsid w:val="0023005A"/>
    <w:rsid w:val="003E7E7B"/>
    <w:rsid w:val="004D0BAC"/>
    <w:rsid w:val="00546D19"/>
    <w:rsid w:val="0057528C"/>
    <w:rsid w:val="005976D2"/>
    <w:rsid w:val="005F53F9"/>
    <w:rsid w:val="00642EF9"/>
    <w:rsid w:val="006A57A8"/>
    <w:rsid w:val="006A6861"/>
    <w:rsid w:val="006F5301"/>
    <w:rsid w:val="00756CDC"/>
    <w:rsid w:val="007D4B73"/>
    <w:rsid w:val="007F2074"/>
    <w:rsid w:val="008649D9"/>
    <w:rsid w:val="0087058B"/>
    <w:rsid w:val="00872870"/>
    <w:rsid w:val="008F04ED"/>
    <w:rsid w:val="009407AF"/>
    <w:rsid w:val="009A1EC3"/>
    <w:rsid w:val="009E393C"/>
    <w:rsid w:val="00AF7AB2"/>
    <w:rsid w:val="00B0424D"/>
    <w:rsid w:val="00B22F64"/>
    <w:rsid w:val="00B331AF"/>
    <w:rsid w:val="00B95F0D"/>
    <w:rsid w:val="00BE5E78"/>
    <w:rsid w:val="00CB12E4"/>
    <w:rsid w:val="00CD0277"/>
    <w:rsid w:val="00D31A7F"/>
    <w:rsid w:val="00DD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9</cp:revision>
  <dcterms:created xsi:type="dcterms:W3CDTF">2013-10-28T07:05:00Z</dcterms:created>
  <dcterms:modified xsi:type="dcterms:W3CDTF">2013-10-31T10:48:00Z</dcterms:modified>
</cp:coreProperties>
</file>