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FC2411" w:rsidRPr="00FC2411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FC2411" w:rsidRPr="00FC2411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FC2411" w:rsidRPr="00FC2411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FC2411" w:rsidRPr="00FC2411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FC2411" w:rsidRPr="00FC2411">
        <w:rPr>
          <w:rFonts w:ascii="Times New Roman" w:hAnsi="Times New Roman" w:cs="Times New Roman"/>
          <w:b/>
        </w:rPr>
        <w:t>260100 Про</w:t>
      </w:r>
      <w:r w:rsidR="00FC2411">
        <w:rPr>
          <w:rFonts w:ascii="Times New Roman" w:hAnsi="Times New Roman" w:cs="Times New Roman"/>
          <w:b/>
        </w:rPr>
        <w:t xml:space="preserve">дукты питания из растительного </w:t>
      </w:r>
      <w:r w:rsidR="00FC2411" w:rsidRPr="00FC2411">
        <w:rPr>
          <w:rFonts w:ascii="Times New Roman" w:hAnsi="Times New Roman" w:cs="Times New Roman"/>
          <w:b/>
        </w:rPr>
        <w:t>сырья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FC2411" w:rsidRPr="00FC2411">
        <w:rPr>
          <w:rFonts w:ascii="Times New Roman" w:hAnsi="Times New Roman" w:cs="Times New Roman"/>
          <w:b/>
        </w:rPr>
        <w:t>Технология хлеба, кондитерских и макаронных изделий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E66073" w:rsidTr="001115F3">
        <w:tc>
          <w:tcPr>
            <w:tcW w:w="1049" w:type="dxa"/>
            <w:vMerge w:val="restart"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E66073" w:rsidTr="001115F3">
        <w:tc>
          <w:tcPr>
            <w:tcW w:w="1049" w:type="dxa"/>
            <w:vMerge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E66073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E66073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CC266F" w:rsidRPr="00E66073" w:rsidTr="0089425C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CC266F" w:rsidRPr="00E66073" w:rsidTr="00CE67DD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4739CD" w:rsidRPr="00E66073" w:rsidTr="00995740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4739CD" w:rsidRPr="00E66073" w:rsidTr="00995740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739CD" w:rsidRPr="00E66073" w:rsidTr="00995740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739CD" w:rsidRPr="00E66073" w:rsidTr="00995740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C266F" w:rsidRPr="00E66073" w:rsidTr="001C2339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B0424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739CD" w:rsidRPr="00E66073" w:rsidTr="003A24F7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3A24F7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3A24F7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073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3A24F7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1115F3">
        <w:tc>
          <w:tcPr>
            <w:tcW w:w="1049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739CD" w:rsidRPr="00E66073" w:rsidRDefault="004739CD" w:rsidP="00B0424D">
            <w:pPr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8C7B86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8C7B86">
        <w:tc>
          <w:tcPr>
            <w:tcW w:w="1049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8C7B86">
        <w:tc>
          <w:tcPr>
            <w:tcW w:w="1049" w:type="dxa"/>
          </w:tcPr>
          <w:p w:rsidR="004739CD" w:rsidRPr="00E66073" w:rsidRDefault="00D7489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8C7B86">
        <w:tc>
          <w:tcPr>
            <w:tcW w:w="1049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66F" w:rsidRPr="00E66073" w:rsidTr="008F2242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CC266F" w:rsidRPr="00E66073" w:rsidTr="003876B2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38377F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 xml:space="preserve">Физика, </w:t>
            </w:r>
            <w:proofErr w:type="gramStart"/>
            <w:r w:rsidRPr="00E66073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E6607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Основы общей и неорганической химии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739CD" w:rsidRPr="00E66073" w:rsidTr="005D778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C266F" w:rsidRPr="00E66073" w:rsidTr="00421F5A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B0424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</w:tr>
      <w:tr w:rsidR="004739CD" w:rsidRPr="00E66073" w:rsidTr="00A921B5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 xml:space="preserve">Физика, </w:t>
            </w:r>
            <w:proofErr w:type="gramStart"/>
            <w:r w:rsidRPr="00E66073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E66073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4739CD" w:rsidRPr="00E66073" w:rsidTr="00A921B5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4739CD" w:rsidRPr="00E66073" w:rsidTr="00A921B5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A921B5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739CD" w:rsidRPr="00E66073" w:rsidTr="00A921B5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739CD" w:rsidRPr="00E66073" w:rsidTr="001115F3">
        <w:tc>
          <w:tcPr>
            <w:tcW w:w="1049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739CD" w:rsidRPr="00E66073" w:rsidRDefault="004739CD" w:rsidP="00A5742D">
            <w:pPr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739CD" w:rsidRPr="00E66073" w:rsidRDefault="004739C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Химия природных органических соединений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Химия жиров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Химия душистых веществ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Химия углеводов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Химия полисахаридов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lastRenderedPageBreak/>
              <w:t>3, 6</w:t>
            </w: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4739CD" w:rsidRPr="00E66073" w:rsidTr="005A17E8">
        <w:tc>
          <w:tcPr>
            <w:tcW w:w="1049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739CD" w:rsidRPr="00E66073" w:rsidRDefault="004739CD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Методы анализа пищевых продуктов</w:t>
            </w:r>
          </w:p>
        </w:tc>
        <w:tc>
          <w:tcPr>
            <w:tcW w:w="1417" w:type="dxa"/>
            <w:vAlign w:val="center"/>
          </w:tcPr>
          <w:p w:rsidR="004739CD" w:rsidRPr="00E66073" w:rsidRDefault="00473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739CD" w:rsidRPr="00E66073" w:rsidRDefault="004739CD" w:rsidP="007C1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66F" w:rsidRPr="00E66073" w:rsidTr="000B02AC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3852</w:t>
            </w:r>
          </w:p>
        </w:tc>
      </w:tr>
      <w:tr w:rsidR="00CC266F" w:rsidRPr="00E66073" w:rsidTr="00D530E7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DF461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Процессы и аппараты пищевых производств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Тепло- и хладотехника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Пищевая химия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Пищевая микробиология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7C1285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Физико-химические основы и общие принципы переработки растительного сырья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 xml:space="preserve">Технологические добавки и </w:t>
            </w:r>
            <w:proofErr w:type="spellStart"/>
            <w:r w:rsidRPr="00E66073">
              <w:rPr>
                <w:rFonts w:ascii="Times New Roman" w:hAnsi="Times New Roman" w:cs="Times New Roman"/>
                <w:color w:val="000000"/>
              </w:rPr>
              <w:t>улучшители</w:t>
            </w:r>
            <w:proofErr w:type="spellEnd"/>
            <w:r w:rsidRPr="00E66073">
              <w:rPr>
                <w:rFonts w:ascii="Times New Roman" w:hAnsi="Times New Roman" w:cs="Times New Roman"/>
                <w:color w:val="000000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Введение в технологию продуктов питания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Системы управления технологическими процессами и информационные технологии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Системы менеджмента безопасности пищевой продукции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93FF9" w:rsidRPr="00E66073" w:rsidTr="00722575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Медико-биологические требования и санитарные нормы качества пищевой продукции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C266F" w:rsidRPr="00E66073" w:rsidTr="005A0B3F">
        <w:tc>
          <w:tcPr>
            <w:tcW w:w="1049" w:type="dxa"/>
          </w:tcPr>
          <w:p w:rsidR="00CC266F" w:rsidRPr="00E66073" w:rsidRDefault="00CC266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A5742D">
            <w:pPr>
              <w:rPr>
                <w:rFonts w:ascii="Times New Roman" w:hAnsi="Times New Roman" w:cs="Times New Roman"/>
                <w:i/>
              </w:rPr>
            </w:pPr>
            <w:r w:rsidRPr="00E66073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1872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Биохимия зерна и хлебопечения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Товароведение пищевых продуктов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Технология производства хлеба и хлебобулочных изделий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Технология производства кондитерских изделий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Технология производства макаронных изделий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Функциональные хлебобулочные и кондитерские изделия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Проектирование комбинированных продуктов питания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93FF9" w:rsidRPr="00E66073" w:rsidTr="00811CB4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Упаковывание изделий в хлебопекарной и кондитерской промышленности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93FF9" w:rsidRPr="00E66073" w:rsidTr="001115F3">
        <w:tc>
          <w:tcPr>
            <w:tcW w:w="1049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3FF9" w:rsidRPr="00E66073" w:rsidRDefault="00993FF9" w:rsidP="00A5742D">
            <w:pPr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хлебозаводов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кондитерских производств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 xml:space="preserve">Хлебопекарные </w:t>
            </w:r>
            <w:proofErr w:type="spellStart"/>
            <w:r w:rsidRPr="00E66073">
              <w:rPr>
                <w:rFonts w:ascii="Times New Roman" w:hAnsi="Times New Roman" w:cs="Times New Roman"/>
                <w:color w:val="000000"/>
              </w:rPr>
              <w:t>улучшители</w:t>
            </w:r>
            <w:proofErr w:type="spellEnd"/>
            <w:r w:rsidRPr="00E66073">
              <w:rPr>
                <w:rFonts w:ascii="Times New Roman" w:hAnsi="Times New Roman" w:cs="Times New Roman"/>
                <w:color w:val="000000"/>
              </w:rPr>
              <w:t xml:space="preserve"> и практика их применения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Кондитерские жиры и эквиваленты какао-масла: практика применения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Научные основы производства шоколада и сахаристых кондитерских изделий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93FF9" w:rsidRPr="00E66073" w:rsidTr="00DB1508">
        <w:tc>
          <w:tcPr>
            <w:tcW w:w="1049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Научные основы производства мучных и кондитерских изделий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66F" w:rsidRPr="00E66073" w:rsidTr="008E0B1C">
        <w:tc>
          <w:tcPr>
            <w:tcW w:w="1049" w:type="dxa"/>
          </w:tcPr>
          <w:p w:rsidR="00CC266F" w:rsidRPr="00E66073" w:rsidRDefault="00D71DB9" w:rsidP="00DF461D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CC266F" w:rsidRPr="00E66073" w:rsidRDefault="00CC266F" w:rsidP="00B0424D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CC266F" w:rsidRPr="00E66073" w:rsidTr="00BC1290">
        <w:tc>
          <w:tcPr>
            <w:tcW w:w="1049" w:type="dxa"/>
          </w:tcPr>
          <w:p w:rsidR="00CC266F" w:rsidRPr="00E66073" w:rsidRDefault="00CC266F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0449DF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CC266F" w:rsidRPr="00E66073" w:rsidTr="00296A72">
        <w:tc>
          <w:tcPr>
            <w:tcW w:w="1049" w:type="dxa"/>
          </w:tcPr>
          <w:p w:rsidR="00CC266F" w:rsidRPr="00E66073" w:rsidRDefault="00CC266F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C266F" w:rsidRPr="00E66073" w:rsidRDefault="00CC266F" w:rsidP="00B0424D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C266F" w:rsidRPr="00E66073" w:rsidRDefault="00CC2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993FF9" w:rsidRPr="00E66073" w:rsidTr="007D506E">
        <w:tc>
          <w:tcPr>
            <w:tcW w:w="7286" w:type="dxa"/>
            <w:gridSpan w:val="2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993FF9" w:rsidRPr="00E66073" w:rsidTr="00993FF9">
        <w:tc>
          <w:tcPr>
            <w:tcW w:w="1049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93FF9" w:rsidRPr="00E66073" w:rsidRDefault="00993FF9" w:rsidP="00993FF9">
            <w:pPr>
              <w:rPr>
                <w:rFonts w:ascii="Times New Roman" w:hAnsi="Times New Roman" w:cs="Times New Roman"/>
                <w:b/>
              </w:rPr>
            </w:pPr>
            <w:r w:rsidRPr="00E66073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93FF9" w:rsidRPr="00E66073" w:rsidRDefault="00993FF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F9" w:rsidRPr="00E66073" w:rsidTr="00983BC9">
        <w:tc>
          <w:tcPr>
            <w:tcW w:w="1049" w:type="dxa"/>
          </w:tcPr>
          <w:p w:rsidR="00993FF9" w:rsidRPr="00E66073" w:rsidRDefault="00D71DB9" w:rsidP="00CB12E4">
            <w:pPr>
              <w:jc w:val="center"/>
              <w:rPr>
                <w:rFonts w:ascii="Times New Roman" w:hAnsi="Times New Roman" w:cs="Times New Roman"/>
              </w:rPr>
            </w:pPr>
            <w:r w:rsidRPr="00E6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93FF9" w:rsidRPr="00E66073" w:rsidRDefault="00993FF9">
            <w:pPr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993FF9" w:rsidRPr="00E66073" w:rsidRDefault="00993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07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449DF"/>
    <w:rsid w:val="00090177"/>
    <w:rsid w:val="000A7BEA"/>
    <w:rsid w:val="000D3A9B"/>
    <w:rsid w:val="001115F3"/>
    <w:rsid w:val="001D0589"/>
    <w:rsid w:val="0023005A"/>
    <w:rsid w:val="0038377F"/>
    <w:rsid w:val="003E7E7B"/>
    <w:rsid w:val="004739CD"/>
    <w:rsid w:val="004D0BAC"/>
    <w:rsid w:val="00546D19"/>
    <w:rsid w:val="0057528C"/>
    <w:rsid w:val="005976D2"/>
    <w:rsid w:val="006A57A8"/>
    <w:rsid w:val="006A6861"/>
    <w:rsid w:val="006F5301"/>
    <w:rsid w:val="00740DC1"/>
    <w:rsid w:val="00756CDC"/>
    <w:rsid w:val="007D4B73"/>
    <w:rsid w:val="007F2074"/>
    <w:rsid w:val="008649D9"/>
    <w:rsid w:val="0087058B"/>
    <w:rsid w:val="00872870"/>
    <w:rsid w:val="009407AF"/>
    <w:rsid w:val="00993FF9"/>
    <w:rsid w:val="00AA1DF4"/>
    <w:rsid w:val="00AF7AB2"/>
    <w:rsid w:val="00B0424D"/>
    <w:rsid w:val="00B95F0D"/>
    <w:rsid w:val="00BE5E78"/>
    <w:rsid w:val="00CB12E4"/>
    <w:rsid w:val="00CC266F"/>
    <w:rsid w:val="00D71DB9"/>
    <w:rsid w:val="00D74894"/>
    <w:rsid w:val="00E66073"/>
    <w:rsid w:val="00FC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9</cp:revision>
  <dcterms:created xsi:type="dcterms:W3CDTF">2013-10-28T09:50:00Z</dcterms:created>
  <dcterms:modified xsi:type="dcterms:W3CDTF">2013-10-31T10:49:00Z</dcterms:modified>
</cp:coreProperties>
</file>