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7" w:rsidRDefault="00B2169E" w:rsidP="00027487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3148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87" w:rsidRDefault="00027487" w:rsidP="00027487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027487" w:rsidRPr="00027487" w:rsidRDefault="00027487" w:rsidP="000274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Научно-практический журнал</w:t>
      </w:r>
      <w:r w:rsidRPr="00027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"СОВРЕМЕННАЯ КОНКУРЕНЦИЯ"</w:t>
      </w:r>
      <w:r w:rsidRPr="00027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Включен в Перечень ВАК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  <w:gridCol w:w="300"/>
        <w:gridCol w:w="9019"/>
      </w:tblGrid>
      <w:tr w:rsidR="00027487" w:rsidRPr="00C00272">
        <w:trPr>
          <w:tblCellSpacing w:w="0" w:type="dxa"/>
        </w:trPr>
        <w:tc>
          <w:tcPr>
            <w:tcW w:w="0" w:type="auto"/>
            <w:hideMark/>
          </w:tcPr>
          <w:p w:rsidR="00027487" w:rsidRPr="00027487" w:rsidRDefault="00B2169E" w:rsidP="00027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57150"/>
                  <wp:effectExtent l="0" t="0" r="0" b="0"/>
                  <wp:docPr id="2" name="Рисунок 2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027487" w:rsidRPr="00C0027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27487" w:rsidRPr="00027487" w:rsidRDefault="00027487" w:rsidP="000274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7487" w:rsidRPr="00027487" w:rsidRDefault="00B2169E" w:rsidP="00027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3" name="Рисунок 4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7487" w:rsidRPr="00027487" w:rsidRDefault="00B2169E" w:rsidP="00027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9525"/>
                  <wp:effectExtent l="0" t="0" r="0" b="0"/>
                  <wp:docPr id="4" name="Рисунок 5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7487" w:rsidRPr="00027487" w:rsidRDefault="00027487" w:rsidP="0002748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2169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5" name="Рисунок 6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</w:tblGrid>
            <w:tr w:rsidR="00027487" w:rsidRPr="00C00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487" w:rsidRPr="00027487" w:rsidRDefault="00B2169E" w:rsidP="000274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8650" cy="9525"/>
                        <wp:effectExtent l="0" t="0" r="0" b="0"/>
                        <wp:docPr id="6" name="Рисунок 7" descr="http://www.marketds.ru/images/transpar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www.marketds.ru/images/transpar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2873" w:rsidRDefault="00B2169E" w:rsidP="00027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7" name="Рисунок 8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487" w:rsidRPr="000274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027487" w:rsidRPr="00027487" w:rsidRDefault="00027487" w:rsidP="000274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2873" w:rsidRPr="00CB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0274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«Современная конкуренция»</w:t>
            </w: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журнал о теории и практике конкуренции, конкурентоспособности бизнеса, конкурентных стратегиях и тактиках, вопросах антимонопольного регулирования экономики. «Современная конкуренция» – российский эквивалент изданий «Sloan Management Review» и «Management Today».</w:t>
            </w:r>
          </w:p>
          <w:p w:rsidR="00CB2873" w:rsidRPr="00CB2873" w:rsidRDefault="00027487" w:rsidP="00CB287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CB2873" w:rsidRPr="00CB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Журнал посвящен экономическим, управленческим, правовым и социальным аспектам конкуренции. В фокусе внимания находятся теория конкуренции, конкурентная политика России и стран СНГ, антимонопольное регулирование, отраслевая конкуренция, конкурентные стратегии и тактики, конкурентный анализ и разведка, безопасность бизнеса, а также конкурентноспособность бизнеса, региона, страны.</w:t>
            </w:r>
            <w:r w:rsidRPr="000274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B2873" w:rsidRPr="007F41D9" w:rsidRDefault="00CB2873" w:rsidP="00CB287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Журнал адресован представителям органов государственной власти и управления, экономистам, менеджерам, марк</w:t>
            </w:r>
            <w:r w:rsidR="007F41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етологам, юристам, социологам,</w:t>
            </w:r>
            <w:r w:rsidR="007F41D9" w:rsidRPr="007F41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также студентам и слушателям программ МВА, аспирантам и докторантам, преподавателям и научным работникам</w:t>
            </w:r>
            <w:r w:rsidR="007F41D9" w:rsidRPr="007F41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B2873" w:rsidRPr="007F41D9" w:rsidRDefault="00CB2873" w:rsidP="00CB287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Президиума Высшей аттестационной комиссии Министерства образования и науки РФ от 19 февраля 2010 года № 6/6 научно-практический журнал «Современная конкуренция» вошел в обновленный Перечень ведущих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наук.</w:t>
            </w:r>
          </w:p>
          <w:p w:rsidR="00027487" w:rsidRPr="00027487" w:rsidRDefault="00027487" w:rsidP="000274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Постоянные рубрики журнала: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Азбука конкуренции (или Договоримся о терминах);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Антимонопольное регулирование;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Безопасность бизнеса;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теории конкуренции;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успеха;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Конкурентная борьба;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Конкурентная политика;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Конкурентная разведка;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Конкурентные стратегии и тактики;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Конкурентоспособность бизнеса;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Отраслевая конкуренция;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конкуренции;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Учебно-методические материалы; </w:t>
            </w:r>
          </w:p>
          <w:p w:rsidR="00027487" w:rsidRPr="00027487" w:rsidRDefault="00027487" w:rsidP="0002748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помощь школам бизнеса. </w:t>
            </w:r>
          </w:p>
        </w:tc>
      </w:tr>
    </w:tbl>
    <w:p w:rsidR="00681651" w:rsidRDefault="00027487" w:rsidP="00027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         </w:t>
      </w:r>
      <w:r w:rsidRPr="00027487">
        <w:rPr>
          <w:rFonts w:ascii="Times New Roman" w:hAnsi="Times New Roman"/>
          <w:b/>
          <w:bCs/>
          <w:i/>
          <w:iCs/>
          <w:sz w:val="24"/>
          <w:szCs w:val="24"/>
        </w:rPr>
        <w:t>Главный редактор</w:t>
      </w:r>
      <w:r w:rsidRPr="00027487">
        <w:rPr>
          <w:rFonts w:ascii="Times New Roman" w:hAnsi="Times New Roman"/>
          <w:sz w:val="24"/>
          <w:szCs w:val="24"/>
        </w:rPr>
        <w:t xml:space="preserve"> — ректор Московской финансово-промышленной академии, действительный член Международной академии наук высшей школы, член-корреспондент Российской академии образования, почетный работник высшего профессионального образования Российской Федерации, доктор экономических наук, профессор </w:t>
      </w:r>
      <w:r w:rsidRPr="00027487">
        <w:rPr>
          <w:rFonts w:ascii="Times New Roman" w:hAnsi="Times New Roman"/>
          <w:i/>
          <w:iCs/>
          <w:sz w:val="24"/>
          <w:szCs w:val="24"/>
        </w:rPr>
        <w:t>Юрий Борисович Р</w:t>
      </w:r>
      <w:r>
        <w:rPr>
          <w:rFonts w:ascii="Times New Roman" w:hAnsi="Times New Roman"/>
          <w:i/>
          <w:iCs/>
          <w:sz w:val="24"/>
          <w:szCs w:val="24"/>
        </w:rPr>
        <w:t>УБИН</w:t>
      </w:r>
      <w:r w:rsidRPr="00027487">
        <w:rPr>
          <w:rFonts w:ascii="Times New Roman" w:hAnsi="Times New Roman"/>
          <w:sz w:val="24"/>
          <w:szCs w:val="24"/>
        </w:rPr>
        <w:t>.</w:t>
      </w:r>
    </w:p>
    <w:p w:rsidR="00CB2873" w:rsidRPr="007F41D9" w:rsidRDefault="00027487" w:rsidP="00CB287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данный момент проводятся переговоры на предмет включения журнала «Современная конкуренция» в Международные базы данных. Подобная индексация позволит вывести издание на международный уровень, что значительно увеличит круг потенциальных читателей публикуемых материалов</w:t>
      </w:r>
      <w:r w:rsidR="00CB2873">
        <w:rPr>
          <w:rStyle w:val="a8"/>
          <w:rFonts w:ascii="Times New Roman" w:hAnsi="Times New Roman"/>
          <w:sz w:val="24"/>
          <w:szCs w:val="24"/>
        </w:rPr>
        <w:footnoteReference w:id="1"/>
      </w:r>
      <w:r w:rsidR="007F41D9" w:rsidRPr="007F41D9">
        <w:rPr>
          <w:rFonts w:ascii="Times New Roman" w:hAnsi="Times New Roman"/>
          <w:sz w:val="24"/>
          <w:szCs w:val="24"/>
        </w:rPr>
        <w:t>.</w:t>
      </w:r>
    </w:p>
    <w:p w:rsidR="00B2169E" w:rsidRDefault="00B2169E" w:rsidP="00B46F79">
      <w:pPr>
        <w:jc w:val="center"/>
      </w:pPr>
      <w:r>
        <w:t>ПРАЙС-ЛИСТ*</w:t>
      </w:r>
    </w:p>
    <w:p w:rsidR="00B2169E" w:rsidRPr="00602153" w:rsidRDefault="00B2169E" w:rsidP="00B46F79">
      <w:pPr>
        <w:jc w:val="center"/>
        <w:rPr>
          <w:sz w:val="40"/>
          <w:szCs w:val="40"/>
        </w:rPr>
      </w:pPr>
      <w:r w:rsidRPr="00602153">
        <w:rPr>
          <w:sz w:val="40"/>
          <w:szCs w:val="40"/>
        </w:rPr>
        <w:t>ПОДПИСКА-2011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2169E" w:rsidRPr="00B54AF2" w:rsidTr="00B54AF2"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  <w:rPr>
                <w:b/>
              </w:rPr>
            </w:pPr>
            <w:r w:rsidRPr="00B54AF2">
              <w:rPr>
                <w:b/>
              </w:rPr>
              <w:t>1 номер</w:t>
            </w: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  <w:rPr>
                <w:b/>
              </w:rPr>
            </w:pPr>
            <w:r w:rsidRPr="00B54AF2">
              <w:rPr>
                <w:b/>
              </w:rPr>
              <w:t>2 номера</w:t>
            </w: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  <w:rPr>
                <w:b/>
              </w:rPr>
            </w:pPr>
            <w:r w:rsidRPr="00B54AF2">
              <w:rPr>
                <w:b/>
              </w:rPr>
              <w:t>3 номера</w:t>
            </w: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  <w:rPr>
                <w:b/>
              </w:rPr>
            </w:pPr>
            <w:r w:rsidRPr="00B54AF2">
              <w:rPr>
                <w:b/>
              </w:rPr>
              <w:t>4 номера</w:t>
            </w: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  <w:rPr>
                <w:b/>
              </w:rPr>
            </w:pPr>
            <w:r w:rsidRPr="00B54AF2">
              <w:rPr>
                <w:b/>
              </w:rPr>
              <w:t>5 номеров</w:t>
            </w:r>
          </w:p>
        </w:tc>
        <w:tc>
          <w:tcPr>
            <w:tcW w:w="1596" w:type="dxa"/>
          </w:tcPr>
          <w:p w:rsidR="00B2169E" w:rsidRPr="00B54AF2" w:rsidRDefault="00B2169E" w:rsidP="00B54AF2">
            <w:pPr>
              <w:spacing w:after="0" w:line="240" w:lineRule="auto"/>
              <w:jc w:val="center"/>
              <w:rPr>
                <w:b/>
              </w:rPr>
            </w:pPr>
            <w:r w:rsidRPr="00B54AF2">
              <w:rPr>
                <w:b/>
              </w:rPr>
              <w:t>6 номеров</w:t>
            </w:r>
          </w:p>
        </w:tc>
      </w:tr>
      <w:tr w:rsidR="00B2169E" w:rsidRPr="00B54AF2" w:rsidTr="00B54AF2"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</w:pPr>
            <w:r w:rsidRPr="00B54AF2">
              <w:t>1 400</w:t>
            </w: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</w:pPr>
            <w:r w:rsidRPr="00B54AF2">
              <w:t>2 600</w:t>
            </w:r>
          </w:p>
          <w:p w:rsidR="00B2169E" w:rsidRPr="00B54AF2" w:rsidRDefault="00B2169E" w:rsidP="00B54AF2">
            <w:pPr>
              <w:spacing w:after="0" w:line="240" w:lineRule="auto"/>
              <w:jc w:val="center"/>
            </w:pP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</w:pPr>
            <w:r w:rsidRPr="00B54AF2">
              <w:t>3 600</w:t>
            </w:r>
          </w:p>
          <w:p w:rsidR="00B2169E" w:rsidRPr="00B54AF2" w:rsidRDefault="00B2169E" w:rsidP="00B54AF2">
            <w:pPr>
              <w:spacing w:after="0" w:line="240" w:lineRule="auto"/>
              <w:jc w:val="center"/>
            </w:pPr>
          </w:p>
          <w:p w:rsidR="00B2169E" w:rsidRPr="00B54AF2" w:rsidRDefault="00B2169E" w:rsidP="00B54AF2">
            <w:pPr>
              <w:spacing w:after="0" w:line="240" w:lineRule="auto"/>
              <w:jc w:val="center"/>
            </w:pP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</w:pPr>
            <w:r w:rsidRPr="00B54AF2">
              <w:t>4 400</w:t>
            </w:r>
          </w:p>
        </w:tc>
        <w:tc>
          <w:tcPr>
            <w:tcW w:w="1595" w:type="dxa"/>
          </w:tcPr>
          <w:p w:rsidR="00B2169E" w:rsidRPr="00B54AF2" w:rsidRDefault="00B2169E" w:rsidP="00B54AF2">
            <w:pPr>
              <w:spacing w:after="0" w:line="240" w:lineRule="auto"/>
              <w:jc w:val="center"/>
            </w:pPr>
            <w:r w:rsidRPr="00B54AF2">
              <w:t>5 000</w:t>
            </w:r>
          </w:p>
        </w:tc>
        <w:tc>
          <w:tcPr>
            <w:tcW w:w="1596" w:type="dxa"/>
          </w:tcPr>
          <w:p w:rsidR="00B2169E" w:rsidRPr="00B54AF2" w:rsidRDefault="00B2169E" w:rsidP="00B54AF2">
            <w:pPr>
              <w:spacing w:after="0" w:line="240" w:lineRule="auto"/>
              <w:jc w:val="center"/>
            </w:pPr>
            <w:r w:rsidRPr="00B54AF2">
              <w:t>5 400</w:t>
            </w:r>
          </w:p>
        </w:tc>
      </w:tr>
    </w:tbl>
    <w:p w:rsidR="00B2169E" w:rsidRDefault="00B2169E"/>
    <w:p w:rsidR="00B2169E" w:rsidRDefault="00B2169E" w:rsidP="007807C3">
      <w:r>
        <w:t>*Прайс-лист действителен до 31 декабря 2011 г.</w:t>
      </w:r>
    </w:p>
    <w:sectPr w:rsidR="00B2169E" w:rsidSect="0068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4C" w:rsidRDefault="008D794C" w:rsidP="00CB2873">
      <w:pPr>
        <w:spacing w:after="0" w:line="240" w:lineRule="auto"/>
      </w:pPr>
      <w:r>
        <w:separator/>
      </w:r>
    </w:p>
  </w:endnote>
  <w:endnote w:type="continuationSeparator" w:id="0">
    <w:p w:rsidR="008D794C" w:rsidRDefault="008D794C" w:rsidP="00CB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4C" w:rsidRDefault="008D794C" w:rsidP="00CB2873">
      <w:pPr>
        <w:spacing w:after="0" w:line="240" w:lineRule="auto"/>
      </w:pPr>
      <w:r>
        <w:separator/>
      </w:r>
    </w:p>
  </w:footnote>
  <w:footnote w:type="continuationSeparator" w:id="0">
    <w:p w:rsidR="008D794C" w:rsidRDefault="008D794C" w:rsidP="00CB2873">
      <w:pPr>
        <w:spacing w:after="0" w:line="240" w:lineRule="auto"/>
      </w:pPr>
      <w:r>
        <w:continuationSeparator/>
      </w:r>
    </w:p>
  </w:footnote>
  <w:footnote w:id="1">
    <w:p w:rsidR="00CB2873" w:rsidRPr="00CB2873" w:rsidRDefault="00CB2873">
      <w:pPr>
        <w:pStyle w:val="a6"/>
      </w:pPr>
      <w:r>
        <w:rPr>
          <w:rStyle w:val="a8"/>
        </w:rPr>
        <w:footnoteRef/>
      </w:r>
      <w:r>
        <w:t xml:space="preserve"> Новый сайт издания </w:t>
      </w:r>
      <w:hyperlink r:id="rId1" w:history="1">
        <w:r w:rsidRPr="00810594">
          <w:rPr>
            <w:rStyle w:val="a9"/>
            <w:lang w:val="en-US"/>
          </w:rPr>
          <w:t>www</w:t>
        </w:r>
        <w:r w:rsidRPr="009319F5">
          <w:rPr>
            <w:rStyle w:val="a9"/>
          </w:rPr>
          <w:t>.</w:t>
        </w:r>
        <w:r w:rsidRPr="00810594">
          <w:rPr>
            <w:rStyle w:val="a9"/>
            <w:lang w:val="en-US"/>
          </w:rPr>
          <w:t>moderncompetition</w:t>
        </w:r>
        <w:r w:rsidRPr="009319F5">
          <w:rPr>
            <w:rStyle w:val="a9"/>
          </w:rPr>
          <w:t>.</w:t>
        </w:r>
        <w:r w:rsidRPr="00810594">
          <w:rPr>
            <w:rStyle w:val="a9"/>
            <w:lang w:val="en-US"/>
          </w:rPr>
          <w:t>ru</w:t>
        </w:r>
      </w:hyperlink>
      <w:r w:rsidRPr="009319F5">
        <w:t xml:space="preserve"> </w:t>
      </w:r>
      <w:r>
        <w:t xml:space="preserve">начнет свою работу в июне </w:t>
      </w:r>
      <w:r w:rsidRPr="009319F5">
        <w:t>2011</w:t>
      </w:r>
      <w:r>
        <w:t xml:space="preserve"> г. На данный момент информацию о журнале можно посмотреть на сайте </w:t>
      </w:r>
      <w:hyperlink r:id="rId2" w:history="1">
        <w:r w:rsidRPr="00810594">
          <w:rPr>
            <w:rStyle w:val="a9"/>
            <w:lang w:val="en-US"/>
          </w:rPr>
          <w:t>www</w:t>
        </w:r>
        <w:r w:rsidRPr="00810594">
          <w:rPr>
            <w:rStyle w:val="a9"/>
          </w:rPr>
          <w:t>.</w:t>
        </w:r>
        <w:r w:rsidRPr="00810594">
          <w:rPr>
            <w:rStyle w:val="a9"/>
            <w:lang w:val="en-US"/>
          </w:rPr>
          <w:t>marketds</w:t>
        </w:r>
        <w:r w:rsidRPr="00810594">
          <w:rPr>
            <w:rStyle w:val="a9"/>
          </w:rPr>
          <w:t>.</w:t>
        </w:r>
        <w:r w:rsidRPr="00810594">
          <w:rPr>
            <w:rStyle w:val="a9"/>
            <w:lang w:val="en-US"/>
          </w:rPr>
          <w:t>ru</w:t>
        </w:r>
      </w:hyperlink>
      <w:r w:rsidRPr="009319F5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marketds.ru/images/transparent.gif" style="width:.75pt;height:.75pt;visibility:visible" o:bullet="t">
        <v:imagedata r:id="rId1" o:title="transparent"/>
      </v:shape>
    </w:pict>
  </w:numPicBullet>
  <w:abstractNum w:abstractNumId="0">
    <w:nsid w:val="11C61A46"/>
    <w:multiLevelType w:val="multilevel"/>
    <w:tmpl w:val="3E2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487"/>
    <w:rsid w:val="00027487"/>
    <w:rsid w:val="00183E6D"/>
    <w:rsid w:val="002B6A93"/>
    <w:rsid w:val="00681651"/>
    <w:rsid w:val="006F7C6B"/>
    <w:rsid w:val="00726421"/>
    <w:rsid w:val="007F41D9"/>
    <w:rsid w:val="007F6A27"/>
    <w:rsid w:val="008D794C"/>
    <w:rsid w:val="00A31E98"/>
    <w:rsid w:val="00A60BF6"/>
    <w:rsid w:val="00B2169E"/>
    <w:rsid w:val="00C00272"/>
    <w:rsid w:val="00C06AA7"/>
    <w:rsid w:val="00CB2873"/>
    <w:rsid w:val="00F6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8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B28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28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B2873"/>
    <w:rPr>
      <w:vertAlign w:val="superscript"/>
    </w:rPr>
  </w:style>
  <w:style w:type="character" w:styleId="a9">
    <w:name w:val="Hyperlink"/>
    <w:basedOn w:val="a0"/>
    <w:uiPriority w:val="99"/>
    <w:unhideWhenUsed/>
    <w:rsid w:val="00CB2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ketds.ru" TargetMode="External"/><Relationship Id="rId1" Type="http://schemas.openxmlformats.org/officeDocument/2006/relationships/hyperlink" Target="http://www.moderncompetitio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C23E-3D24-40B2-9BF3-0A848142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2639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http://www.marketds.ru/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http://www.moderncompetition.ru/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NLarionova</dc:creator>
  <cp:keywords/>
  <dc:description/>
  <cp:lastModifiedBy>chimik</cp:lastModifiedBy>
  <cp:revision>2</cp:revision>
  <cp:lastPrinted>2011-05-30T06:27:00Z</cp:lastPrinted>
  <dcterms:created xsi:type="dcterms:W3CDTF">2011-06-27T08:36:00Z</dcterms:created>
  <dcterms:modified xsi:type="dcterms:W3CDTF">2011-06-27T08:36:00Z</dcterms:modified>
</cp:coreProperties>
</file>